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102D" w14:textId="050191C3" w:rsidR="00C34D34" w:rsidRDefault="00054889">
      <w:pPr>
        <w:pStyle w:val="GvdeMetni"/>
        <w:ind w:left="113"/>
        <w:rPr>
          <w:sz w:val="20"/>
        </w:rPr>
      </w:pPr>
      <w:r>
        <w:rPr>
          <w:noProof/>
          <w:lang w:eastAsia="tr-TR"/>
        </w:rPr>
        <w:drawing>
          <wp:inline distT="0" distB="0" distL="0" distR="0" wp14:anchorId="1EDEA5E1" wp14:editId="50847822">
            <wp:extent cx="6505575" cy="65055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5575" cy="6505575"/>
                    </a:xfrm>
                    <a:prstGeom prst="rect">
                      <a:avLst/>
                    </a:prstGeom>
                    <a:noFill/>
                    <a:ln>
                      <a:noFill/>
                    </a:ln>
                  </pic:spPr>
                </pic:pic>
              </a:graphicData>
            </a:graphic>
          </wp:inline>
        </w:drawing>
      </w:r>
    </w:p>
    <w:p w14:paraId="52795CA6" w14:textId="77777777" w:rsidR="00C34D34" w:rsidRDefault="00C34D34">
      <w:pPr>
        <w:pStyle w:val="GvdeMetni"/>
        <w:spacing w:before="8"/>
        <w:rPr>
          <w:sz w:val="4"/>
        </w:rPr>
      </w:pPr>
    </w:p>
    <w:p w14:paraId="14E41F07" w14:textId="77777777" w:rsidR="00C34D34" w:rsidRDefault="00C34D34">
      <w:pPr>
        <w:pStyle w:val="GvdeMetni"/>
        <w:ind w:left="113"/>
        <w:rPr>
          <w:sz w:val="20"/>
        </w:rPr>
      </w:pPr>
    </w:p>
    <w:p w14:paraId="0E871767" w14:textId="77777777" w:rsidR="00C34D34" w:rsidRDefault="00C34D34">
      <w:pPr>
        <w:pStyle w:val="GvdeMetni"/>
        <w:rPr>
          <w:sz w:val="20"/>
        </w:rPr>
      </w:pPr>
    </w:p>
    <w:p w14:paraId="6F99854F" w14:textId="77777777" w:rsidR="00C34D34" w:rsidRDefault="00C34D34">
      <w:pPr>
        <w:pStyle w:val="GvdeMetni"/>
        <w:spacing w:before="8"/>
        <w:rPr>
          <w:sz w:val="25"/>
        </w:rPr>
      </w:pPr>
    </w:p>
    <w:p w14:paraId="6F9C1F0F" w14:textId="77777777" w:rsidR="00C34D34" w:rsidRDefault="00C34D34">
      <w:pPr>
        <w:rPr>
          <w:sz w:val="25"/>
        </w:rPr>
        <w:sectPr w:rsidR="00C34D34">
          <w:type w:val="continuous"/>
          <w:pgSz w:w="11910" w:h="16840"/>
          <w:pgMar w:top="840" w:right="640" w:bottom="280" w:left="1020" w:header="708" w:footer="708" w:gutter="0"/>
          <w:cols w:space="708"/>
        </w:sectPr>
      </w:pPr>
    </w:p>
    <w:p w14:paraId="536069ED" w14:textId="77777777" w:rsidR="00C34D34" w:rsidRDefault="00054889">
      <w:pPr>
        <w:pStyle w:val="GvdeMetni"/>
        <w:ind w:left="107"/>
        <w:rPr>
          <w:sz w:val="20"/>
        </w:rPr>
      </w:pPr>
      <w:r>
        <w:rPr>
          <w:noProof/>
          <w:sz w:val="20"/>
          <w:lang w:eastAsia="tr-TR"/>
        </w:rPr>
        <w:lastRenderedPageBreak/>
        <mc:AlternateContent>
          <mc:Choice Requires="wpg">
            <w:drawing>
              <wp:inline distT="0" distB="0" distL="0" distR="0" wp14:anchorId="14147840" wp14:editId="7055F575">
                <wp:extent cx="6543675" cy="1328420"/>
                <wp:effectExtent l="0" t="0" r="28575" b="24130"/>
                <wp:docPr id="10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1328420"/>
                          <a:chOff x="4" y="4"/>
                          <a:chExt cx="10305" cy="2092"/>
                        </a:xfrm>
                      </wpg:grpSpPr>
                      <wps:wsp>
                        <wps:cNvPr id="1" name="Dikdörtgen 1"/>
                        <wps:cNvSpPr/>
                        <wps:spPr>
                          <a:xfrm>
                            <a:off x="4" y="430"/>
                            <a:ext cx="10305" cy="1666"/>
                          </a:xfrm>
                          <a:prstGeom prst="rect">
                            <a:avLst/>
                          </a:prstGeom>
                          <a:ln w="6096" cap="flat" cmpd="sng">
                            <a:solidFill>
                              <a:srgbClr val="000000"/>
                            </a:solidFill>
                            <a:prstDash val="solid"/>
                            <a:miter/>
                            <a:headEnd type="none" w="med" len="med"/>
                            <a:tailEnd type="none" w="med" len="med"/>
                          </a:ln>
                        </wps:spPr>
                        <wps:txbx>
                          <w:txbxContent>
                            <w:p w14:paraId="02F7CBCE" w14:textId="77777777" w:rsidR="00C34D34" w:rsidRDefault="00054889">
                              <w:pPr>
                                <w:spacing w:line="275" w:lineRule="exact"/>
                                <w:ind w:left="67"/>
                                <w:jc w:val="both"/>
                                <w:rPr>
                                  <w:b/>
                                  <w:sz w:val="24"/>
                                </w:rPr>
                              </w:pPr>
                              <w:r>
                                <w:rPr>
                                  <w:b/>
                                  <w:sz w:val="24"/>
                                </w:rPr>
                                <w:t>Proje Tanıtımı:</w:t>
                              </w:r>
                            </w:p>
                            <w:p w14:paraId="77524E16" w14:textId="77777777" w:rsidR="00C34D34" w:rsidRDefault="00054889">
                              <w:pPr>
                                <w:spacing w:before="137" w:line="360" w:lineRule="auto"/>
                                <w:ind w:left="67" w:right="60"/>
                                <w:jc w:val="both"/>
                                <w:rPr>
                                  <w:sz w:val="24"/>
                                </w:rPr>
                              </w:pPr>
                              <w:r>
                                <w:rPr>
                                  <w:sz w:val="24"/>
                                </w:rPr>
                                <w:t>Bu proje ile Sakarya ilinde bulunan okullarda öğrenim gören öğrenciler arasında tiyatro festivali düzenlenecek, öğrencilerin tiyatro</w:t>
                              </w:r>
                              <w:r>
                                <w:rPr>
                                  <w:sz w:val="24"/>
                                </w:rPr>
                                <w:t xml:space="preserve"> alanındaki yeteneklerinin ön plâna çıkarılması sağlanacak, sosyal gelişimlerine katkıda bulunulacaktır.</w:t>
                              </w:r>
                            </w:p>
                          </w:txbxContent>
                        </wps:txbx>
                        <wps:bodyPr vert="horz" wrap="square" lIns="0" tIns="0" rIns="0" bIns="0" anchor="t" upright="1">
                          <a:prstTxWarp prst="textNoShape">
                            <a:avLst/>
                          </a:prstTxWarp>
                          <a:noAutofit/>
                        </wps:bodyPr>
                      </wps:wsp>
                      <wps:wsp>
                        <wps:cNvPr id="2" name="Dikdörtgen 2"/>
                        <wps:cNvSpPr/>
                        <wps:spPr>
                          <a:xfrm>
                            <a:off x="4" y="4"/>
                            <a:ext cx="10305" cy="426"/>
                          </a:xfrm>
                          <a:prstGeom prst="rect">
                            <a:avLst/>
                          </a:prstGeom>
                          <a:ln w="6096" cap="flat" cmpd="sng">
                            <a:solidFill>
                              <a:srgbClr val="000000"/>
                            </a:solidFill>
                            <a:prstDash val="solid"/>
                            <a:miter/>
                            <a:headEnd type="none" w="med" len="med"/>
                            <a:tailEnd type="none" w="med" len="med"/>
                          </a:ln>
                        </wps:spPr>
                        <wps:txbx>
                          <w:txbxContent>
                            <w:p w14:paraId="005AC265" w14:textId="77777777" w:rsidR="00C34D34" w:rsidRDefault="00054889">
                              <w:pPr>
                                <w:spacing w:line="275" w:lineRule="exact"/>
                                <w:ind w:left="67"/>
                                <w:rPr>
                                  <w:sz w:val="24"/>
                                </w:rPr>
                              </w:pPr>
                              <w:r>
                                <w:rPr>
                                  <w:b/>
                                  <w:sz w:val="24"/>
                                </w:rPr>
                                <w:t xml:space="preserve">Proje Adı: </w:t>
                              </w:r>
                              <w:r>
                                <w:rPr>
                                  <w:sz w:val="24"/>
                                </w:rPr>
                                <w:t>Okullar Sahnede</w:t>
                              </w:r>
                            </w:p>
                          </w:txbxContent>
                        </wps:txbx>
                        <wps:bodyPr vert="horz" wrap="square" lIns="0" tIns="0" rIns="0" bIns="0" anchor="t" upright="1">
                          <a:prstTxWarp prst="textNoShape">
                            <a:avLst/>
                          </a:prstTxWarp>
                          <a:noAutofit/>
                        </wps:bodyPr>
                      </wps:wsp>
                    </wpg:wgp>
                  </a:graphicData>
                </a:graphic>
              </wp:inline>
            </w:drawing>
          </mc:Choice>
          <mc:Fallback>
            <w:pict>
              <v:group w14:anchorId="14147840" id="Group 6" o:spid="_x0000_s1026" style="width:515.25pt;height:104.6pt;mso-position-horizontal-relative:char;mso-position-vertical-relative:line" coordorigin="4,4" coordsize="10305,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">
                <v:rect id="Dikdörtgen 1" o:spid="_x0000_s1027" style="position:absolute;left:4;top:430;width:1030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" filled="f" strokeweight=".48pt">
                  <v:textbox inset="0,0,0,0">
                    <w:txbxContent>
                      <w:p w14:paraId="02F7CBCE" w14:textId="77777777" w:rsidR="00C34D34" w:rsidRDefault="00054889">
                        <w:pPr>
                          <w:spacing w:line="275" w:lineRule="exact"/>
                          <w:ind w:left="67"/>
                          <w:jc w:val="both"/>
                          <w:rPr>
                            <w:b/>
                            <w:sz w:val="24"/>
                          </w:rPr>
                        </w:pPr>
                        <w:r>
                          <w:rPr>
                            <w:b/>
                            <w:sz w:val="24"/>
                          </w:rPr>
                          <w:t>Proje Tanıtımı:</w:t>
                        </w:r>
                      </w:p>
                      <w:p w14:paraId="77524E16" w14:textId="77777777" w:rsidR="00C34D34" w:rsidRDefault="00054889">
                        <w:pPr>
                          <w:spacing w:before="137" w:line="360" w:lineRule="auto"/>
                          <w:ind w:left="67" w:right="60"/>
                          <w:jc w:val="both"/>
                          <w:rPr>
                            <w:sz w:val="24"/>
                          </w:rPr>
                        </w:pPr>
                        <w:r>
                          <w:rPr>
                            <w:sz w:val="24"/>
                          </w:rPr>
                          <w:t>Bu proje ile Sakarya ilinde bulunan okullarda öğrenim gören öğrenciler arasında tiyatro festivali düzenlenecek, öğrencilerin tiyatro</w:t>
                        </w:r>
                        <w:r>
                          <w:rPr>
                            <w:sz w:val="24"/>
                          </w:rPr>
                          <w:t xml:space="preserve"> alanındaki yeteneklerinin ön plâna çıkarılması sağlanacak, sosyal gelişimlerine katkıda bulunulacaktır.</w:t>
                        </w:r>
                      </w:p>
                    </w:txbxContent>
                  </v:textbox>
                </v:rect>
                <v:rect id="Dikdörtgen 2" o:spid="_x0000_s1028" style="position:absolute;left:4;top:4;width:1030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" filled="f" strokeweight=".48pt">
                  <v:textbox inset="0,0,0,0">
                    <w:txbxContent>
                      <w:p w14:paraId="005AC265" w14:textId="77777777" w:rsidR="00C34D34" w:rsidRDefault="00054889">
                        <w:pPr>
                          <w:spacing w:line="275" w:lineRule="exact"/>
                          <w:ind w:left="67"/>
                          <w:rPr>
                            <w:sz w:val="24"/>
                          </w:rPr>
                        </w:pPr>
                        <w:r>
                          <w:rPr>
                            <w:b/>
                            <w:sz w:val="24"/>
                          </w:rPr>
                          <w:t xml:space="preserve">Proje Adı: </w:t>
                        </w:r>
                        <w:r>
                          <w:rPr>
                            <w:sz w:val="24"/>
                          </w:rPr>
                          <w:t>Okullar Sahnede</w:t>
                        </w:r>
                      </w:p>
                    </w:txbxContent>
                  </v:textbox>
                </v:rect>
                <w10:anchorlock/>
              </v:group>
            </w:pict>
          </mc:Fallback>
        </mc:AlternateContent>
      </w:r>
    </w:p>
    <w:p w14:paraId="34CC7D18" w14:textId="77777777" w:rsidR="00C34D34" w:rsidRDefault="00C34D34">
      <w:pPr>
        <w:pStyle w:val="GvdeMetni"/>
        <w:rPr>
          <w:sz w:val="20"/>
        </w:rPr>
      </w:pPr>
    </w:p>
    <w:p w14:paraId="23E7CCF3" w14:textId="77777777" w:rsidR="00C34D34" w:rsidRDefault="00054889">
      <w:pPr>
        <w:pStyle w:val="GvdeMetni"/>
        <w:spacing w:before="1"/>
        <w:rPr>
          <w:sz w:val="19"/>
        </w:rPr>
      </w:pPr>
      <w:r>
        <w:rPr>
          <w:noProof/>
          <w:lang w:eastAsia="tr-TR"/>
        </w:rPr>
        <mc:AlternateContent>
          <mc:Choice Requires="wps">
            <w:drawing>
              <wp:anchor distT="0" distB="0" distL="0" distR="0" simplePos="0" relativeHeight="2" behindDoc="1" locked="0" layoutInCell="1" allowOverlap="1" wp14:anchorId="2CB66AEA" wp14:editId="6D304B94">
                <wp:simplePos x="0" y="0"/>
                <wp:positionH relativeFrom="page">
                  <wp:posOffset>733424</wp:posOffset>
                </wp:positionH>
                <wp:positionV relativeFrom="paragraph">
                  <wp:posOffset>114300</wp:posOffset>
                </wp:positionV>
                <wp:extent cx="6524625" cy="7488555"/>
                <wp:effectExtent l="0" t="0" r="9525" b="0"/>
                <wp:wrapNone/>
                <wp:docPr id="10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7488555"/>
                        </a:xfrm>
                        <a:custGeom>
                          <a:avLst/>
                          <a:gdLst/>
                          <a:ahLst/>
                          <a:cxnLst/>
                          <a:rect l="l" t="t" r="r" b="b"/>
                          <a:pathLst>
                            <a:path w="10030" h="11793">
                              <a:moveTo>
                                <a:pt x="10" y="11783"/>
                              </a:moveTo>
                              <a:lnTo>
                                <a:pt x="0" y="11783"/>
                              </a:lnTo>
                              <a:lnTo>
                                <a:pt x="0" y="11793"/>
                              </a:lnTo>
                              <a:lnTo>
                                <a:pt x="10" y="11793"/>
                              </a:lnTo>
                              <a:lnTo>
                                <a:pt x="10" y="11783"/>
                              </a:lnTo>
                              <a:close/>
                              <a:moveTo>
                                <a:pt x="10" y="0"/>
                              </a:moveTo>
                              <a:lnTo>
                                <a:pt x="0" y="0"/>
                              </a:lnTo>
                              <a:lnTo>
                                <a:pt x="0" y="11783"/>
                              </a:lnTo>
                              <a:lnTo>
                                <a:pt x="10" y="11783"/>
                              </a:lnTo>
                              <a:lnTo>
                                <a:pt x="10" y="0"/>
                              </a:lnTo>
                              <a:close/>
                              <a:moveTo>
                                <a:pt x="10029" y="11783"/>
                              </a:moveTo>
                              <a:lnTo>
                                <a:pt x="10020" y="11783"/>
                              </a:lnTo>
                              <a:lnTo>
                                <a:pt x="10" y="11783"/>
                              </a:lnTo>
                              <a:lnTo>
                                <a:pt x="10" y="11793"/>
                              </a:lnTo>
                              <a:lnTo>
                                <a:pt x="10020" y="11793"/>
                              </a:lnTo>
                              <a:lnTo>
                                <a:pt x="10029" y="11793"/>
                              </a:lnTo>
                              <a:lnTo>
                                <a:pt x="10029" y="11783"/>
                              </a:lnTo>
                              <a:close/>
                              <a:moveTo>
                                <a:pt x="10029" y="0"/>
                              </a:moveTo>
                              <a:lnTo>
                                <a:pt x="10020" y="0"/>
                              </a:lnTo>
                              <a:lnTo>
                                <a:pt x="10" y="0"/>
                              </a:lnTo>
                              <a:lnTo>
                                <a:pt x="10" y="9"/>
                              </a:lnTo>
                              <a:lnTo>
                                <a:pt x="10020" y="9"/>
                              </a:lnTo>
                              <a:lnTo>
                                <a:pt x="10020" y="11783"/>
                              </a:lnTo>
                              <a:lnTo>
                                <a:pt x="10029" y="11783"/>
                              </a:lnTo>
                              <a:lnTo>
                                <a:pt x="10029" y="0"/>
                              </a:lnTo>
                              <a:close/>
                            </a:path>
                          </a:pathLst>
                        </a:custGeom>
                        <a:solidFill>
                          <a:srgbClr val="0000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67811E8" id="AutoShape 5" o:spid="_x0000_s1026" style="position:absolute;margin-left:57.75pt;margin-top:9pt;width:513.75pt;height:589.65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0,1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" path="m10,11783r-10,l,11793r10,l10,11783xm10,l,,,11783r10,l10,xm10029,11783r-9,l10,11783r,10l10020,11793r9,l10029,11783xm10029,r-9,l10,r,9l10020,9r,11774l10029,11783,10029,xe" fillcolor="black" stroked="f">
                <v:path arrowok="t"/>
                <w10:wrap anchorx="page"/>
              </v:shape>
            </w:pict>
          </mc:Fallback>
        </mc:AlternateContent>
      </w:r>
    </w:p>
    <w:p w14:paraId="0EAE47D8" w14:textId="77777777" w:rsidR="00C34D34" w:rsidRDefault="00054889">
      <w:pPr>
        <w:pStyle w:val="Balk1"/>
        <w:numPr>
          <w:ilvl w:val="0"/>
          <w:numId w:val="1"/>
        </w:numPr>
        <w:tabs>
          <w:tab w:val="left" w:pos="930"/>
        </w:tabs>
        <w:spacing w:before="90"/>
        <w:ind w:hanging="349"/>
        <w:jc w:val="left"/>
      </w:pPr>
      <w:r>
        <w:t>Proje</w:t>
      </w:r>
      <w:r>
        <w:rPr>
          <w:spacing w:val="-3"/>
        </w:rPr>
        <w:t xml:space="preserve"> </w:t>
      </w:r>
      <w:r>
        <w:t>Yöneticileri:</w:t>
      </w:r>
    </w:p>
    <w:p w14:paraId="4F06DA79" w14:textId="77777777" w:rsidR="00C34D34" w:rsidRDefault="00C34D34">
      <w:pPr>
        <w:pStyle w:val="GvdeMetni"/>
        <w:spacing w:before="11"/>
        <w:rPr>
          <w:b/>
          <w:sz w:val="11"/>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700"/>
        <w:gridCol w:w="5811"/>
      </w:tblGrid>
      <w:tr w:rsidR="00C34D34" w14:paraId="5A459921" w14:textId="77777777">
        <w:trPr>
          <w:trHeight w:val="551"/>
        </w:trPr>
        <w:tc>
          <w:tcPr>
            <w:tcW w:w="703" w:type="dxa"/>
          </w:tcPr>
          <w:p w14:paraId="54F825DA" w14:textId="77777777" w:rsidR="00C34D34" w:rsidRDefault="00054889">
            <w:pPr>
              <w:pStyle w:val="TableParagraph"/>
              <w:spacing w:before="138"/>
              <w:ind w:left="292"/>
              <w:jc w:val="left"/>
              <w:rPr>
                <w:sz w:val="24"/>
              </w:rPr>
            </w:pPr>
            <w:r>
              <w:rPr>
                <w:sz w:val="24"/>
              </w:rPr>
              <w:t>1</w:t>
            </w:r>
          </w:p>
        </w:tc>
        <w:tc>
          <w:tcPr>
            <w:tcW w:w="2700" w:type="dxa"/>
          </w:tcPr>
          <w:p w14:paraId="4ED10A7D" w14:textId="77777777" w:rsidR="00C34D34" w:rsidRDefault="00C34D34">
            <w:pPr>
              <w:pStyle w:val="TableParagraph"/>
              <w:spacing w:before="10"/>
              <w:jc w:val="left"/>
              <w:rPr>
                <w:b/>
                <w:sz w:val="23"/>
              </w:rPr>
            </w:pPr>
          </w:p>
          <w:p w14:paraId="448C45A3" w14:textId="77777777" w:rsidR="00C34D34" w:rsidRDefault="00054889">
            <w:pPr>
              <w:pStyle w:val="TableParagraph"/>
              <w:spacing w:line="257" w:lineRule="exact"/>
              <w:ind w:left="107"/>
              <w:jc w:val="left"/>
              <w:rPr>
                <w:sz w:val="24"/>
              </w:rPr>
            </w:pPr>
            <w:r>
              <w:rPr>
                <w:sz w:val="24"/>
              </w:rPr>
              <w:t>Coşkun BAKIRTAŞ</w:t>
            </w:r>
          </w:p>
        </w:tc>
        <w:tc>
          <w:tcPr>
            <w:tcW w:w="5811" w:type="dxa"/>
          </w:tcPr>
          <w:p w14:paraId="54584B17" w14:textId="77777777" w:rsidR="00C34D34" w:rsidRDefault="00054889">
            <w:pPr>
              <w:pStyle w:val="TableParagraph"/>
              <w:spacing w:before="138"/>
              <w:ind w:left="1022" w:right="1014"/>
              <w:rPr>
                <w:sz w:val="24"/>
              </w:rPr>
            </w:pPr>
            <w:r>
              <w:rPr>
                <w:sz w:val="24"/>
              </w:rPr>
              <w:t>Adapazarı İlçe Milli Eğitim Müdürü</w:t>
            </w:r>
          </w:p>
        </w:tc>
      </w:tr>
    </w:tbl>
    <w:p w14:paraId="3B1076C8" w14:textId="77777777" w:rsidR="00C34D34" w:rsidRDefault="00C34D34">
      <w:pPr>
        <w:pStyle w:val="GvdeMetni"/>
        <w:rPr>
          <w:b/>
          <w:sz w:val="26"/>
        </w:rPr>
      </w:pPr>
    </w:p>
    <w:p w14:paraId="01A9B0CD" w14:textId="77777777" w:rsidR="00C34D34" w:rsidRDefault="00C34D34">
      <w:pPr>
        <w:pStyle w:val="GvdeMetni"/>
        <w:spacing w:before="10"/>
        <w:rPr>
          <w:b/>
          <w:sz w:val="30"/>
        </w:rPr>
      </w:pPr>
    </w:p>
    <w:p w14:paraId="65F0494A" w14:textId="77777777" w:rsidR="00C34D34" w:rsidRDefault="00054889">
      <w:pPr>
        <w:pStyle w:val="ListeParagraf"/>
        <w:numPr>
          <w:ilvl w:val="0"/>
          <w:numId w:val="1"/>
        </w:numPr>
        <w:tabs>
          <w:tab w:val="left" w:pos="930"/>
        </w:tabs>
        <w:ind w:hanging="349"/>
        <w:jc w:val="left"/>
        <w:rPr>
          <w:b/>
          <w:sz w:val="24"/>
        </w:rPr>
      </w:pPr>
      <w:r>
        <w:rPr>
          <w:b/>
          <w:sz w:val="24"/>
        </w:rPr>
        <w:t>Proje</w:t>
      </w:r>
      <w:r>
        <w:rPr>
          <w:b/>
          <w:spacing w:val="-3"/>
          <w:sz w:val="24"/>
        </w:rPr>
        <w:t xml:space="preserve"> </w:t>
      </w:r>
      <w:r>
        <w:rPr>
          <w:b/>
          <w:sz w:val="24"/>
        </w:rPr>
        <w:t>Koordinatörleri:</w:t>
      </w:r>
    </w:p>
    <w:p w14:paraId="4E388B27" w14:textId="77777777" w:rsidR="00C34D34" w:rsidRDefault="00C34D34">
      <w:pPr>
        <w:pStyle w:val="GvdeMetni"/>
        <w:rPr>
          <w:b/>
          <w:sz w:val="12"/>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6224"/>
      </w:tblGrid>
      <w:tr w:rsidR="00C34D34" w14:paraId="4411F37A" w14:textId="77777777">
        <w:trPr>
          <w:trHeight w:val="947"/>
        </w:trPr>
        <w:tc>
          <w:tcPr>
            <w:tcW w:w="3399" w:type="dxa"/>
          </w:tcPr>
          <w:p w14:paraId="6A3F325A" w14:textId="77777777" w:rsidR="00C34D34" w:rsidRDefault="00054889">
            <w:pPr>
              <w:pStyle w:val="TableParagraph"/>
              <w:spacing w:before="119"/>
              <w:ind w:left="645" w:right="637"/>
              <w:rPr>
                <w:sz w:val="24"/>
              </w:rPr>
            </w:pPr>
            <w:r>
              <w:rPr>
                <w:sz w:val="24"/>
              </w:rPr>
              <w:t xml:space="preserve">Sevda AVCI </w:t>
            </w:r>
            <w:r>
              <w:rPr>
                <w:sz w:val="24"/>
              </w:rPr>
              <w:t>POLAT</w:t>
            </w:r>
          </w:p>
        </w:tc>
        <w:tc>
          <w:tcPr>
            <w:tcW w:w="6224" w:type="dxa"/>
          </w:tcPr>
          <w:p w14:paraId="157BA913" w14:textId="77777777" w:rsidR="00C34D34" w:rsidRDefault="00054889">
            <w:pPr>
              <w:pStyle w:val="TableParagraph"/>
              <w:spacing w:before="10" w:line="416" w:lineRule="exact"/>
              <w:ind w:left="1151" w:right="272" w:hanging="814"/>
              <w:jc w:val="left"/>
              <w:rPr>
                <w:sz w:val="24"/>
              </w:rPr>
            </w:pPr>
            <w:r>
              <w:rPr>
                <w:sz w:val="24"/>
              </w:rPr>
              <w:t>Adapazarı İlçe Milli Eğitim Müdürlüğü Özel Büro Sosyal Kültürel Faaliyetler Birimi Koordinatörü</w:t>
            </w:r>
          </w:p>
        </w:tc>
      </w:tr>
      <w:tr w:rsidR="00C34D34" w14:paraId="1952D418" w14:textId="77777777">
        <w:trPr>
          <w:trHeight w:val="950"/>
        </w:trPr>
        <w:tc>
          <w:tcPr>
            <w:tcW w:w="3399" w:type="dxa"/>
          </w:tcPr>
          <w:p w14:paraId="7FB66449" w14:textId="77777777" w:rsidR="00C34D34" w:rsidRDefault="00054889">
            <w:pPr>
              <w:pStyle w:val="TableParagraph"/>
              <w:spacing w:before="119"/>
              <w:ind w:left="645" w:right="630"/>
              <w:rPr>
                <w:sz w:val="24"/>
              </w:rPr>
            </w:pPr>
            <w:r>
              <w:rPr>
                <w:sz w:val="24"/>
                <w:lang w:val="en-US"/>
              </w:rPr>
              <w:t>Haluk KARAKUŞ</w:t>
            </w:r>
          </w:p>
        </w:tc>
        <w:tc>
          <w:tcPr>
            <w:tcW w:w="6224" w:type="dxa"/>
          </w:tcPr>
          <w:p w14:paraId="133243FA" w14:textId="77777777" w:rsidR="00C34D34" w:rsidRDefault="00054889">
            <w:pPr>
              <w:pStyle w:val="TableParagraph"/>
              <w:spacing w:before="10" w:line="416" w:lineRule="exact"/>
              <w:ind w:left="2124" w:right="272" w:hanging="1822"/>
              <w:rPr>
                <w:sz w:val="24"/>
              </w:rPr>
            </w:pPr>
            <w:r>
              <w:rPr>
                <w:sz w:val="24"/>
              </w:rPr>
              <w:t>Adapazarı İlçe Milli Eğitim Müdürlüğü Özel Büro</w:t>
            </w:r>
          </w:p>
          <w:p w14:paraId="0A668040" w14:textId="77777777" w:rsidR="00C34D34" w:rsidRDefault="00054889">
            <w:pPr>
              <w:pStyle w:val="TableParagraph"/>
              <w:spacing w:before="10" w:line="416" w:lineRule="exact"/>
              <w:ind w:left="2124" w:right="272" w:hanging="1822"/>
              <w:rPr>
                <w:sz w:val="24"/>
              </w:rPr>
            </w:pPr>
            <w:r>
              <w:rPr>
                <w:sz w:val="24"/>
              </w:rPr>
              <w:t>Dijital Yönetim Birimi Koordinatörü</w:t>
            </w:r>
          </w:p>
        </w:tc>
      </w:tr>
    </w:tbl>
    <w:p w14:paraId="199F6314" w14:textId="77777777" w:rsidR="00C34D34" w:rsidRDefault="00C34D34">
      <w:pPr>
        <w:pStyle w:val="GvdeMetni"/>
        <w:rPr>
          <w:b/>
          <w:sz w:val="26"/>
        </w:rPr>
      </w:pPr>
    </w:p>
    <w:p w14:paraId="12A8BF40" w14:textId="77777777" w:rsidR="00C34D34" w:rsidRDefault="00C34D34">
      <w:pPr>
        <w:pStyle w:val="GvdeMetni"/>
        <w:spacing w:before="8"/>
        <w:rPr>
          <w:b/>
          <w:sz w:val="30"/>
        </w:rPr>
      </w:pPr>
    </w:p>
    <w:p w14:paraId="6EBDAA94" w14:textId="77777777" w:rsidR="00C34D34" w:rsidRDefault="00054889">
      <w:pPr>
        <w:pStyle w:val="ListeParagraf"/>
        <w:numPr>
          <w:ilvl w:val="0"/>
          <w:numId w:val="1"/>
        </w:numPr>
        <w:tabs>
          <w:tab w:val="left" w:pos="930"/>
        </w:tabs>
        <w:ind w:hanging="349"/>
        <w:jc w:val="both"/>
        <w:rPr>
          <w:b/>
          <w:sz w:val="24"/>
        </w:rPr>
      </w:pPr>
      <w:r>
        <w:rPr>
          <w:b/>
          <w:sz w:val="24"/>
        </w:rPr>
        <w:t>Projenin Başlatılma</w:t>
      </w:r>
      <w:r>
        <w:rPr>
          <w:b/>
          <w:spacing w:val="1"/>
          <w:sz w:val="24"/>
        </w:rPr>
        <w:t xml:space="preserve"> </w:t>
      </w:r>
      <w:r>
        <w:rPr>
          <w:b/>
          <w:sz w:val="24"/>
        </w:rPr>
        <w:t>Gerekçeleri:</w:t>
      </w:r>
    </w:p>
    <w:p w14:paraId="7D45CFAC" w14:textId="77777777" w:rsidR="00C34D34" w:rsidRDefault="00C34D34">
      <w:pPr>
        <w:pStyle w:val="ListeParagraf"/>
        <w:tabs>
          <w:tab w:val="left" w:pos="930"/>
        </w:tabs>
        <w:ind w:left="929" w:firstLine="0"/>
        <w:jc w:val="right"/>
        <w:rPr>
          <w:b/>
          <w:sz w:val="24"/>
        </w:rPr>
      </w:pPr>
    </w:p>
    <w:p w14:paraId="7A3CE680" w14:textId="77777777" w:rsidR="00C34D34" w:rsidRDefault="00054889">
      <w:pPr>
        <w:widowControl/>
        <w:numPr>
          <w:ilvl w:val="0"/>
          <w:numId w:val="5"/>
        </w:numPr>
        <w:autoSpaceDE/>
        <w:autoSpaceDN/>
        <w:spacing w:line="360" w:lineRule="auto"/>
        <w:rPr>
          <w:sz w:val="24"/>
          <w:szCs w:val="24"/>
          <w:lang w:eastAsia="tr-TR"/>
        </w:rPr>
      </w:pPr>
      <w:hyperlink r:id="rId7" w:tgtFrame="_blank" w:history="1">
        <w:r>
          <w:rPr>
            <w:sz w:val="24"/>
            <w:szCs w:val="24"/>
            <w:lang w:eastAsia="tr-TR"/>
          </w:rPr>
          <w:t>2023 Eğitim Vizyonu</w:t>
        </w:r>
        <w:r>
          <w:rPr>
            <w:sz w:val="24"/>
            <w:szCs w:val="24"/>
            <w:u w:val="single"/>
            <w:lang w:eastAsia="tr-TR"/>
          </w:rPr>
          <w:t> </w:t>
        </w:r>
      </w:hyperlink>
      <w:r>
        <w:rPr>
          <w:sz w:val="24"/>
          <w:szCs w:val="24"/>
          <w:lang w:eastAsia="tr-TR"/>
        </w:rPr>
        <w:t>kapsamında ortaya konan hedeflerden biri de tüm seviyelerdeki okullara birer tasarım-beceri atölyesi kurulmasıdır.</w:t>
      </w:r>
      <w:r>
        <w:rPr>
          <w:spacing w:val="-1"/>
          <w:sz w:val="24"/>
          <w:szCs w:val="24"/>
          <w:shd w:val="clear" w:color="auto" w:fill="FFFFFF"/>
          <w:lang w:eastAsia="tr-TR"/>
        </w:rPr>
        <w:t xml:space="preserve"> Son yıllarda, atölyelerin sadece me</w:t>
      </w:r>
      <w:r>
        <w:rPr>
          <w:spacing w:val="-1"/>
          <w:sz w:val="24"/>
          <w:szCs w:val="24"/>
          <w:shd w:val="clear" w:color="auto" w:fill="FFFFFF"/>
          <w:lang w:eastAsia="tr-TR"/>
        </w:rPr>
        <w:t>sleki eğitimde değil bütün okullarda bir öğrenme ortamı olarak kullanılması, hem dünyada hem de ülkemizde tekrar gündeme gelmiştir. Öğrencilerin yeteneklerini ortaya çıkararak onları farklı alanlara yönlendirmek ve bu alanlarda gelişmelerini desteklemek he</w:t>
      </w:r>
      <w:r>
        <w:rPr>
          <w:spacing w:val="-1"/>
          <w:sz w:val="24"/>
          <w:szCs w:val="24"/>
          <w:shd w:val="clear" w:color="auto" w:fill="FFFFFF"/>
          <w:lang w:eastAsia="tr-TR"/>
        </w:rPr>
        <w:t>deflenmektedir.</w:t>
      </w:r>
    </w:p>
    <w:p w14:paraId="0D63C7CC" w14:textId="77777777" w:rsidR="00C34D34" w:rsidRDefault="00C34D34">
      <w:pPr>
        <w:widowControl/>
        <w:autoSpaceDE/>
        <w:autoSpaceDN/>
        <w:spacing w:line="360" w:lineRule="auto"/>
        <w:ind w:left="720"/>
        <w:rPr>
          <w:sz w:val="24"/>
          <w:szCs w:val="24"/>
          <w:lang w:eastAsia="tr-TR"/>
        </w:rPr>
      </w:pPr>
    </w:p>
    <w:p w14:paraId="47F483FF" w14:textId="77777777" w:rsidR="00C34D34" w:rsidRDefault="00054889">
      <w:pPr>
        <w:widowControl/>
        <w:numPr>
          <w:ilvl w:val="0"/>
          <w:numId w:val="5"/>
        </w:numPr>
        <w:autoSpaceDE/>
        <w:autoSpaceDN/>
        <w:spacing w:line="360" w:lineRule="auto"/>
        <w:jc w:val="both"/>
        <w:rPr>
          <w:rFonts w:eastAsia="Calibri"/>
          <w:sz w:val="24"/>
          <w:szCs w:val="24"/>
          <w:lang w:eastAsia="tr-TR"/>
        </w:rPr>
      </w:pPr>
      <w:r>
        <w:rPr>
          <w:rFonts w:eastAsia="Calibri"/>
          <w:sz w:val="24"/>
          <w:szCs w:val="24"/>
          <w:lang w:eastAsia="tr-TR"/>
        </w:rPr>
        <w:t>Bu düşünce ile yola çıkarak kültür atölyeleri çerçevesinde; öğrencileri, kendilerini birçok yönden ifade edebilecekleri ve geliştirebilecekleri bir alan olan tiyatroyla tanıştırmak, ortaokullar arası bir tiyatro festivali ile de kendi akra</w:t>
      </w:r>
      <w:r>
        <w:rPr>
          <w:rFonts w:eastAsia="Calibri"/>
          <w:sz w:val="24"/>
          <w:szCs w:val="24"/>
          <w:lang w:eastAsia="tr-TR"/>
        </w:rPr>
        <w:t>nları ile aynı sahneyi paylaşarak özgüven, akran dayanışması, kendilerini ifade etme becerisi, okul kültürü oluşturma, Türkçeyi düzgün kullanmak gibi birçok kazanımı gerçekleştirmek için proje hazırlanmıştır.</w:t>
      </w:r>
    </w:p>
    <w:p w14:paraId="0A78B1E5" w14:textId="77777777" w:rsidR="00C34D34" w:rsidRDefault="00C34D34">
      <w:pPr>
        <w:pStyle w:val="ListeParagraf"/>
        <w:tabs>
          <w:tab w:val="left" w:pos="930"/>
        </w:tabs>
        <w:ind w:left="929" w:firstLine="0"/>
        <w:rPr>
          <w:b/>
          <w:sz w:val="24"/>
        </w:rPr>
      </w:pPr>
    </w:p>
    <w:p w14:paraId="534D5304" w14:textId="77777777" w:rsidR="00C34D34" w:rsidRDefault="00C34D34">
      <w:pPr>
        <w:pStyle w:val="GvdeMetni"/>
        <w:rPr>
          <w:sz w:val="36"/>
        </w:rPr>
      </w:pPr>
    </w:p>
    <w:p w14:paraId="58769C77" w14:textId="77777777" w:rsidR="00C34D34" w:rsidRDefault="00C34D34">
      <w:pPr>
        <w:pStyle w:val="GvdeMetni"/>
        <w:rPr>
          <w:sz w:val="36"/>
        </w:rPr>
      </w:pPr>
    </w:p>
    <w:p w14:paraId="595D5D2B" w14:textId="77777777" w:rsidR="00C34D34" w:rsidRDefault="00C34D34">
      <w:pPr>
        <w:pStyle w:val="GvdeMetni"/>
        <w:rPr>
          <w:sz w:val="36"/>
        </w:rPr>
      </w:pPr>
    </w:p>
    <w:p w14:paraId="6DCC0F96" w14:textId="77777777" w:rsidR="00C34D34" w:rsidRDefault="00C34D34">
      <w:pPr>
        <w:pStyle w:val="GvdeMetni"/>
        <w:rPr>
          <w:sz w:val="36"/>
        </w:rPr>
      </w:pPr>
    </w:p>
    <w:p w14:paraId="487EECF2" w14:textId="77777777" w:rsidR="00C34D34" w:rsidRDefault="00C34D34">
      <w:pPr>
        <w:pStyle w:val="GvdeMetni"/>
        <w:rPr>
          <w:sz w:val="36"/>
        </w:rPr>
      </w:pPr>
    </w:p>
    <w:p w14:paraId="4854D8B4" w14:textId="77777777" w:rsidR="00C34D34" w:rsidRDefault="00C34D34">
      <w:pPr>
        <w:pStyle w:val="GvdeMetni"/>
        <w:rPr>
          <w:sz w:val="36"/>
        </w:rPr>
      </w:pPr>
    </w:p>
    <w:p w14:paraId="7A0A5498" w14:textId="77777777" w:rsidR="00C34D34" w:rsidRDefault="00C34D34">
      <w:pPr>
        <w:jc w:val="both"/>
        <w:rPr>
          <w:sz w:val="24"/>
        </w:rPr>
        <w:sectPr w:rsidR="00C34D34">
          <w:pgSz w:w="11910" w:h="16840"/>
          <w:pgMar w:top="1240" w:right="640" w:bottom="280" w:left="1020" w:header="708" w:footer="708" w:gutter="0"/>
          <w:cols w:space="708"/>
        </w:sectPr>
      </w:pPr>
    </w:p>
    <w:p w14:paraId="795C37F0" w14:textId="77777777" w:rsidR="00C34D34" w:rsidRDefault="00054889">
      <w:pPr>
        <w:pStyle w:val="Balk1"/>
        <w:tabs>
          <w:tab w:val="left" w:pos="930"/>
        </w:tabs>
      </w:pPr>
      <w:r>
        <w:rPr>
          <w:noProof/>
          <w:lang w:eastAsia="tr-TR"/>
        </w:rPr>
        <w:lastRenderedPageBreak/>
        <mc:AlternateContent>
          <mc:Choice Requires="wps">
            <w:drawing>
              <wp:anchor distT="0" distB="0" distL="0" distR="0" simplePos="0" relativeHeight="3" behindDoc="1" locked="0" layoutInCell="1" allowOverlap="1" wp14:anchorId="70D04BEC" wp14:editId="01FD90F4">
                <wp:simplePos x="0" y="0"/>
                <wp:positionH relativeFrom="page">
                  <wp:posOffset>744855</wp:posOffset>
                </wp:positionH>
                <wp:positionV relativeFrom="page">
                  <wp:posOffset>379095</wp:posOffset>
                </wp:positionV>
                <wp:extent cx="6369050" cy="9389110"/>
                <wp:effectExtent l="0" t="0" r="0" b="2540"/>
                <wp:wrapNone/>
                <wp:docPr id="103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9389110"/>
                        </a:xfrm>
                        <a:custGeom>
                          <a:avLst/>
                          <a:gdLst/>
                          <a:ahLst/>
                          <a:cxnLst/>
                          <a:rect l="l" t="t" r="r" b="b"/>
                          <a:pathLst>
                            <a:path w="10030" h="14786">
                              <a:moveTo>
                                <a:pt x="10" y="14776"/>
                              </a:moveTo>
                              <a:lnTo>
                                <a:pt x="0" y="14776"/>
                              </a:lnTo>
                              <a:lnTo>
                                <a:pt x="0" y="14786"/>
                              </a:lnTo>
                              <a:lnTo>
                                <a:pt x="10" y="14786"/>
                              </a:lnTo>
                              <a:lnTo>
                                <a:pt x="10" y="14776"/>
                              </a:lnTo>
                              <a:close/>
                              <a:moveTo>
                                <a:pt x="10" y="0"/>
                              </a:moveTo>
                              <a:lnTo>
                                <a:pt x="0" y="0"/>
                              </a:lnTo>
                              <a:lnTo>
                                <a:pt x="0" y="14776"/>
                              </a:lnTo>
                              <a:lnTo>
                                <a:pt x="10" y="14776"/>
                              </a:lnTo>
                              <a:lnTo>
                                <a:pt x="10" y="0"/>
                              </a:lnTo>
                              <a:close/>
                              <a:moveTo>
                                <a:pt x="10029" y="14776"/>
                              </a:moveTo>
                              <a:lnTo>
                                <a:pt x="10020" y="14776"/>
                              </a:lnTo>
                              <a:lnTo>
                                <a:pt x="10" y="14776"/>
                              </a:lnTo>
                              <a:lnTo>
                                <a:pt x="10" y="14786"/>
                              </a:lnTo>
                              <a:lnTo>
                                <a:pt x="10020" y="14786"/>
                              </a:lnTo>
                              <a:lnTo>
                                <a:pt x="10029" y="14786"/>
                              </a:lnTo>
                              <a:lnTo>
                                <a:pt x="10029" y="14776"/>
                              </a:lnTo>
                              <a:close/>
                              <a:moveTo>
                                <a:pt x="10029" y="0"/>
                              </a:moveTo>
                              <a:lnTo>
                                <a:pt x="10020" y="0"/>
                              </a:lnTo>
                              <a:lnTo>
                                <a:pt x="10" y="0"/>
                              </a:lnTo>
                              <a:lnTo>
                                <a:pt x="10" y="10"/>
                              </a:lnTo>
                              <a:lnTo>
                                <a:pt x="10020" y="10"/>
                              </a:lnTo>
                              <a:lnTo>
                                <a:pt x="10020" y="14776"/>
                              </a:lnTo>
                              <a:lnTo>
                                <a:pt x="10029" y="14776"/>
                              </a:lnTo>
                              <a:lnTo>
                                <a:pt x="10029" y="0"/>
                              </a:lnTo>
                              <a:close/>
                            </a:path>
                          </a:pathLst>
                        </a:custGeom>
                        <a:solidFill>
                          <a:srgbClr val="0000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2DCAC96" id="AutoShape 4" o:spid="_x0000_s1026" style="position:absolute;margin-left:58.65pt;margin-top:29.85pt;width:501.5pt;height:739.3pt;z-index:-50331647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30,1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" path="m10,14776r-10,l,14786r10,l10,14776xm10,l,,,14776r10,l10,xm10029,14776r-9,l10,14776r,10l10020,14786r9,l10029,14776xm10029,r-9,l10,r,10l10020,10r,14766l10029,14776,10029,xe" fillcolor="black" stroked="f">
                <v:path arrowok="t"/>
                <w10:wrap anchorx="page" anchory="page"/>
              </v:shape>
            </w:pict>
          </mc:Fallback>
        </mc:AlternateContent>
      </w:r>
    </w:p>
    <w:p w14:paraId="61DAE19B" w14:textId="77777777" w:rsidR="00C34D34" w:rsidRDefault="00C34D34">
      <w:pPr>
        <w:pStyle w:val="Balk1"/>
        <w:tabs>
          <w:tab w:val="left" w:pos="930"/>
        </w:tabs>
      </w:pPr>
    </w:p>
    <w:p w14:paraId="250DD50C" w14:textId="77777777" w:rsidR="00C34D34" w:rsidRDefault="00054889">
      <w:pPr>
        <w:pStyle w:val="Balk1"/>
        <w:numPr>
          <w:ilvl w:val="0"/>
          <w:numId w:val="1"/>
        </w:numPr>
        <w:tabs>
          <w:tab w:val="left" w:pos="930"/>
        </w:tabs>
        <w:jc w:val="left"/>
      </w:pPr>
      <w:r>
        <w:t>Projenin Amacı ve</w:t>
      </w:r>
      <w:r>
        <w:rPr>
          <w:spacing w:val="-1"/>
        </w:rPr>
        <w:t xml:space="preserve"> </w:t>
      </w:r>
      <w:r>
        <w:t>Hedefleri:</w:t>
      </w:r>
    </w:p>
    <w:p w14:paraId="1EB2E9C1" w14:textId="77777777" w:rsidR="00C34D34" w:rsidRDefault="00C34D34">
      <w:pPr>
        <w:jc w:val="both"/>
        <w:rPr>
          <w:sz w:val="24"/>
        </w:rPr>
      </w:pPr>
    </w:p>
    <w:p w14:paraId="50BE5406" w14:textId="77777777" w:rsidR="00C34D34" w:rsidRDefault="00C34D34">
      <w:pPr>
        <w:jc w:val="both"/>
        <w:rPr>
          <w:sz w:val="24"/>
        </w:rPr>
      </w:pPr>
    </w:p>
    <w:p w14:paraId="30AA4BE3"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●Ortaokul düzeyindeki öğrencilerin kendilerini ifade edebilecekleri öğrenme ortamları sunulmasına katkı sağlamak,</w:t>
      </w:r>
    </w:p>
    <w:p w14:paraId="102E17EA"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●Akademik başarıları düşük olan ve bu nedenle okuldan uzaklaşan öğrencilerin okula kazandırılmasına katkıda bulunmak,</w:t>
      </w:r>
    </w:p>
    <w:p w14:paraId="53581452"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 xml:space="preserve">●Velilerin </w:t>
      </w:r>
      <w:r>
        <w:rPr>
          <w:rFonts w:eastAsia="Calibri"/>
          <w:sz w:val="24"/>
          <w:szCs w:val="24"/>
          <w:lang w:eastAsia="tr-TR"/>
        </w:rPr>
        <w:t>okula bakış açısını olumlu yönde geliştirilmesine katkı sağlamak,</w:t>
      </w:r>
    </w:p>
    <w:p w14:paraId="75105CFC"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●Öğrencilerin okula olan ilgilerini arttırarak, devamsızlıklarını azaltılmasına katkıda bulunmak,</w:t>
      </w:r>
    </w:p>
    <w:p w14:paraId="0FCC2F87"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●Öğrencilerde okul kültürü oluşmasına katkıda bulunmak,</w:t>
      </w:r>
    </w:p>
    <w:p w14:paraId="27480AD0"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●Öğrencilerin Türkçeyi düzgün kullan</w:t>
      </w:r>
      <w:r>
        <w:rPr>
          <w:rFonts w:eastAsia="Calibri"/>
          <w:sz w:val="24"/>
          <w:szCs w:val="24"/>
          <w:lang w:eastAsia="tr-TR"/>
        </w:rPr>
        <w:t>masını sağlamak, onlara dil sevgisi kazandırmak,</w:t>
      </w:r>
    </w:p>
    <w:p w14:paraId="11D38CF4"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●Öğrencilerin diğer okullardaki akranlarıyla tanışarak iletişim becerilerini arttırmak,</w:t>
      </w:r>
    </w:p>
    <w:p w14:paraId="7BD339BD" w14:textId="77777777" w:rsidR="00C34D34" w:rsidRDefault="00054889">
      <w:pPr>
        <w:widowControl/>
        <w:pBdr>
          <w:top w:val="nil"/>
          <w:left w:val="nil"/>
          <w:bottom w:val="nil"/>
          <w:right w:val="nil"/>
          <w:between w:val="nil"/>
        </w:pBdr>
        <w:autoSpaceDE/>
        <w:autoSpaceDN/>
        <w:spacing w:line="360" w:lineRule="auto"/>
        <w:ind w:left="714"/>
        <w:jc w:val="both"/>
        <w:rPr>
          <w:rFonts w:eastAsia="Calibri"/>
          <w:sz w:val="24"/>
          <w:szCs w:val="24"/>
          <w:lang w:eastAsia="tr-TR"/>
        </w:rPr>
      </w:pPr>
      <w:r>
        <w:rPr>
          <w:rFonts w:eastAsia="Calibri"/>
          <w:sz w:val="24"/>
          <w:szCs w:val="24"/>
          <w:lang w:eastAsia="tr-TR"/>
        </w:rPr>
        <w:t>●Tiyatro sanatını tanımalarını ve bu alanda eğitim almalarını sağlamak.</w:t>
      </w:r>
    </w:p>
    <w:p w14:paraId="715B0457" w14:textId="77777777" w:rsidR="00C34D34" w:rsidRDefault="00054889">
      <w:pPr>
        <w:pStyle w:val="Balk1"/>
        <w:tabs>
          <w:tab w:val="left" w:pos="930"/>
        </w:tabs>
        <w:spacing w:before="122"/>
        <w:ind w:left="1199"/>
        <w:jc w:val="right"/>
      </w:pPr>
      <w:r>
        <w:t xml:space="preserve">                                </w:t>
      </w:r>
    </w:p>
    <w:p w14:paraId="4BC26109" w14:textId="77777777" w:rsidR="00C34D34" w:rsidRDefault="00054889">
      <w:pPr>
        <w:pStyle w:val="Balk1"/>
        <w:numPr>
          <w:ilvl w:val="0"/>
          <w:numId w:val="1"/>
        </w:numPr>
        <w:tabs>
          <w:tab w:val="left" w:pos="930"/>
        </w:tabs>
        <w:spacing w:before="122"/>
        <w:ind w:hanging="349"/>
        <w:jc w:val="left"/>
      </w:pPr>
      <w:r>
        <w:t>Proje Çıktıları ve Başarı</w:t>
      </w:r>
      <w:r>
        <w:rPr>
          <w:spacing w:val="-4"/>
        </w:rPr>
        <w:t xml:space="preserve"> </w:t>
      </w:r>
      <w:r>
        <w:t>Ölçütleri</w:t>
      </w:r>
    </w:p>
    <w:p w14:paraId="7B11719B" w14:textId="77777777" w:rsidR="00C34D34" w:rsidRDefault="00054889">
      <w:pPr>
        <w:pStyle w:val="GvdeMetni"/>
        <w:spacing w:before="137"/>
        <w:ind w:left="221"/>
      </w:pPr>
      <w:r>
        <w:t xml:space="preserve">      Projenin gerçekleşmesi durumunda şu çıktılar hedeflenmektedir:</w:t>
      </w:r>
    </w:p>
    <w:p w14:paraId="67403141" w14:textId="77777777" w:rsidR="00C34D34" w:rsidRDefault="00054889">
      <w:pPr>
        <w:pStyle w:val="ListeParagraf"/>
        <w:numPr>
          <w:ilvl w:val="1"/>
          <w:numId w:val="1"/>
        </w:numPr>
        <w:tabs>
          <w:tab w:val="left" w:pos="1102"/>
        </w:tabs>
        <w:spacing w:before="139"/>
        <w:rPr>
          <w:sz w:val="24"/>
        </w:rPr>
      </w:pPr>
      <w:r>
        <w:rPr>
          <w:sz w:val="24"/>
        </w:rPr>
        <w:t>Öğrencilerin ilgili alana karşı yetenekleri ön plâna</w:t>
      </w:r>
      <w:r>
        <w:rPr>
          <w:spacing w:val="-3"/>
          <w:sz w:val="24"/>
        </w:rPr>
        <w:t xml:space="preserve"> </w:t>
      </w:r>
      <w:r>
        <w:rPr>
          <w:sz w:val="24"/>
        </w:rPr>
        <w:t>çıkacaktır.</w:t>
      </w:r>
    </w:p>
    <w:p w14:paraId="24AE84D3" w14:textId="77777777" w:rsidR="00C34D34" w:rsidRDefault="00054889">
      <w:pPr>
        <w:pStyle w:val="ListeParagraf"/>
        <w:numPr>
          <w:ilvl w:val="1"/>
          <w:numId w:val="1"/>
        </w:numPr>
        <w:tabs>
          <w:tab w:val="left" w:pos="1102"/>
        </w:tabs>
        <w:spacing w:before="137"/>
        <w:rPr>
          <w:sz w:val="24"/>
        </w:rPr>
      </w:pPr>
      <w:r>
        <w:rPr>
          <w:sz w:val="24"/>
        </w:rPr>
        <w:t xml:space="preserve">Öğrencilerin ilgili alana karşı akademik ve </w:t>
      </w:r>
      <w:r>
        <w:rPr>
          <w:sz w:val="24"/>
        </w:rPr>
        <w:t>sosyal gelişimleri</w:t>
      </w:r>
      <w:r>
        <w:rPr>
          <w:spacing w:val="-5"/>
          <w:sz w:val="24"/>
        </w:rPr>
        <w:t xml:space="preserve"> </w:t>
      </w:r>
      <w:r>
        <w:rPr>
          <w:sz w:val="24"/>
        </w:rPr>
        <w:t>sağlanacaktır.</w:t>
      </w:r>
    </w:p>
    <w:p w14:paraId="562A4FF1" w14:textId="77777777" w:rsidR="00C34D34" w:rsidRDefault="00054889">
      <w:pPr>
        <w:pStyle w:val="ListeParagraf"/>
        <w:numPr>
          <w:ilvl w:val="1"/>
          <w:numId w:val="1"/>
        </w:numPr>
        <w:tabs>
          <w:tab w:val="left" w:pos="1102"/>
        </w:tabs>
        <w:spacing w:before="140" w:line="360" w:lineRule="auto"/>
        <w:ind w:left="941" w:right="225" w:hanging="360"/>
        <w:rPr>
          <w:sz w:val="24"/>
        </w:rPr>
      </w:pPr>
      <w:r>
        <w:rPr>
          <w:sz w:val="24"/>
        </w:rPr>
        <w:t xml:space="preserve">   Öğrencilerin zorlu salgın sürecindeki psikososyal ve sosyal gelişimleri olumlu yönde etkilenecektir.</w:t>
      </w:r>
    </w:p>
    <w:p w14:paraId="3049C0B8" w14:textId="77777777" w:rsidR="00C34D34" w:rsidRDefault="00C34D34">
      <w:pPr>
        <w:pStyle w:val="GvdeMetni"/>
        <w:spacing w:before="10"/>
        <w:rPr>
          <w:sz w:val="35"/>
        </w:rPr>
      </w:pPr>
    </w:p>
    <w:p w14:paraId="18732977" w14:textId="77777777" w:rsidR="00C34D34" w:rsidRDefault="00054889">
      <w:pPr>
        <w:pStyle w:val="Balk1"/>
        <w:numPr>
          <w:ilvl w:val="0"/>
          <w:numId w:val="1"/>
        </w:numPr>
        <w:tabs>
          <w:tab w:val="left" w:pos="930"/>
        </w:tabs>
        <w:ind w:hanging="349"/>
        <w:jc w:val="left"/>
      </w:pPr>
      <w:r>
        <w:t>Projenin Hedef</w:t>
      </w:r>
      <w:r>
        <w:rPr>
          <w:spacing w:val="-1"/>
        </w:rPr>
        <w:t xml:space="preserve"> </w:t>
      </w:r>
      <w:r>
        <w:t>Kitlesi:</w:t>
      </w:r>
    </w:p>
    <w:p w14:paraId="150A6CCF" w14:textId="77777777" w:rsidR="00C34D34" w:rsidRDefault="00C34D34">
      <w:pPr>
        <w:pStyle w:val="Balk1"/>
        <w:tabs>
          <w:tab w:val="left" w:pos="930"/>
        </w:tabs>
        <w:jc w:val="right"/>
      </w:pPr>
    </w:p>
    <w:p w14:paraId="4BFD0BFA" w14:textId="77777777" w:rsidR="00C34D34" w:rsidRDefault="00054889">
      <w:pPr>
        <w:spacing w:line="276" w:lineRule="auto"/>
        <w:ind w:left="720"/>
        <w:jc w:val="both"/>
        <w:rPr>
          <w:rFonts w:eastAsia="Calibri"/>
          <w:sz w:val="24"/>
          <w:szCs w:val="24"/>
        </w:rPr>
      </w:pPr>
      <w:r>
        <w:rPr>
          <w:rFonts w:eastAsia="Calibri"/>
          <w:sz w:val="24"/>
          <w:szCs w:val="24"/>
        </w:rPr>
        <w:t>Sakarya ilindeki tüm ortaokullar</w:t>
      </w:r>
    </w:p>
    <w:p w14:paraId="45C15A4D" w14:textId="77777777" w:rsidR="00C34D34" w:rsidRDefault="00C34D34">
      <w:pPr>
        <w:pStyle w:val="Balk1"/>
        <w:tabs>
          <w:tab w:val="left" w:pos="930"/>
        </w:tabs>
      </w:pPr>
    </w:p>
    <w:p w14:paraId="25B205B4" w14:textId="77777777" w:rsidR="00C34D34" w:rsidRDefault="00C34D34">
      <w:pPr>
        <w:pStyle w:val="GvdeMetni"/>
        <w:spacing w:before="4"/>
        <w:rPr>
          <w:sz w:val="22"/>
        </w:rPr>
      </w:pPr>
    </w:p>
    <w:p w14:paraId="39919A0A" w14:textId="77777777" w:rsidR="00C34D34" w:rsidRDefault="00054889">
      <w:pPr>
        <w:pStyle w:val="Balk1"/>
        <w:numPr>
          <w:ilvl w:val="0"/>
          <w:numId w:val="1"/>
        </w:numPr>
        <w:tabs>
          <w:tab w:val="left" w:pos="930"/>
        </w:tabs>
        <w:ind w:hanging="349"/>
        <w:jc w:val="left"/>
      </w:pPr>
      <w:r>
        <w:t>Projenin İşleyişi:</w:t>
      </w:r>
    </w:p>
    <w:p w14:paraId="21CF4EB2" w14:textId="77777777" w:rsidR="00C34D34" w:rsidRDefault="00C34D34">
      <w:pPr>
        <w:pStyle w:val="Balk1"/>
        <w:tabs>
          <w:tab w:val="left" w:pos="930"/>
        </w:tabs>
        <w:spacing w:line="360" w:lineRule="auto"/>
        <w:jc w:val="right"/>
      </w:pPr>
    </w:p>
    <w:p w14:paraId="290ACD12" w14:textId="77777777" w:rsidR="00C34D34" w:rsidRDefault="00054889">
      <w:pPr>
        <w:widowControl/>
        <w:numPr>
          <w:ilvl w:val="0"/>
          <w:numId w:val="6"/>
        </w:numPr>
        <w:pBdr>
          <w:top w:val="nil"/>
          <w:left w:val="nil"/>
          <w:bottom w:val="nil"/>
          <w:right w:val="nil"/>
          <w:between w:val="nil"/>
        </w:pBdr>
        <w:autoSpaceDE/>
        <w:autoSpaceDN/>
        <w:spacing w:line="360" w:lineRule="auto"/>
        <w:jc w:val="left"/>
        <w:rPr>
          <w:sz w:val="24"/>
          <w:szCs w:val="24"/>
        </w:rPr>
      </w:pPr>
      <w:r>
        <w:rPr>
          <w:rFonts w:eastAsia="Calibri"/>
          <w:sz w:val="24"/>
          <w:szCs w:val="24"/>
        </w:rPr>
        <w:t xml:space="preserve">“Okullar Sahnede” projesi </w:t>
      </w:r>
      <w:r>
        <w:rPr>
          <w:rFonts w:eastAsia="Calibri"/>
          <w:sz w:val="24"/>
          <w:szCs w:val="24"/>
        </w:rPr>
        <w:t>Adapazarı İlçe Milli Eğitim Müdürlüğü tarafından Sakarya ilindeki tüm ortaokullara duyurulacaktır.</w:t>
      </w:r>
      <w:r>
        <w:rPr>
          <w:sz w:val="24"/>
          <w:szCs w:val="24"/>
        </w:rPr>
        <w:t xml:space="preserve"> </w:t>
      </w:r>
      <w:r>
        <w:rPr>
          <w:rFonts w:eastAsia="Calibri"/>
          <w:sz w:val="24"/>
          <w:szCs w:val="24"/>
        </w:rPr>
        <w:t>Bu projenin uygulanmasında gönüllük esastır. Proje faaliyetlerine yönelik okul, öğretmenler, öğrenciler ve veliler gönüllü olanlardan tercih edilmelidir.</w:t>
      </w:r>
    </w:p>
    <w:p w14:paraId="1E69ED2E" w14:textId="77777777" w:rsidR="00C34D34" w:rsidRDefault="00054889">
      <w:pPr>
        <w:widowControl/>
        <w:numPr>
          <w:ilvl w:val="0"/>
          <w:numId w:val="6"/>
        </w:numPr>
        <w:pBdr>
          <w:top w:val="nil"/>
          <w:left w:val="nil"/>
          <w:bottom w:val="nil"/>
          <w:right w:val="nil"/>
          <w:between w:val="nil"/>
        </w:pBdr>
        <w:autoSpaceDE/>
        <w:autoSpaceDN/>
        <w:spacing w:line="360" w:lineRule="auto"/>
        <w:ind w:right="141"/>
        <w:jc w:val="both"/>
        <w:rPr>
          <w:sz w:val="24"/>
          <w:szCs w:val="24"/>
        </w:rPr>
      </w:pPr>
      <w:r>
        <w:rPr>
          <w:rFonts w:eastAsia="Calibri"/>
          <w:sz w:val="24"/>
          <w:szCs w:val="24"/>
        </w:rPr>
        <w:t>Oku</w:t>
      </w:r>
      <w:r>
        <w:rPr>
          <w:rFonts w:eastAsia="Calibri"/>
          <w:sz w:val="24"/>
          <w:szCs w:val="24"/>
        </w:rPr>
        <w:t>l yönetimi; öğretmenleri, öğrenci ve velileri, “Okullar Sahnede” projesi konusunda bilgilendirecektir. Gönüllü olan öğretmen, veli ve öğrenciler ile proje sürdürülecektir. Okul yönetiminden beklenen proje kapsamında okulda yürütülecek faaliyetler için fizi</w:t>
      </w:r>
      <w:r>
        <w:rPr>
          <w:rFonts w:eastAsia="Calibri"/>
          <w:sz w:val="24"/>
          <w:szCs w:val="24"/>
        </w:rPr>
        <w:t>ki imkânları düzenlemesi ve tiyatro kursu açacak öğretmen ya da öğretmenleri teşvik etmesidir.</w:t>
      </w:r>
    </w:p>
    <w:p w14:paraId="60BCB5AE" w14:textId="77777777" w:rsidR="00C34D34" w:rsidRDefault="00C34D34">
      <w:pPr>
        <w:widowControl/>
        <w:pBdr>
          <w:top w:val="nil"/>
          <w:left w:val="nil"/>
          <w:bottom w:val="nil"/>
          <w:right w:val="nil"/>
          <w:between w:val="nil"/>
        </w:pBdr>
        <w:autoSpaceDE/>
        <w:autoSpaceDN/>
        <w:spacing w:line="360" w:lineRule="auto"/>
        <w:ind w:right="141"/>
        <w:jc w:val="right"/>
        <w:rPr>
          <w:rFonts w:eastAsia="Calibri"/>
          <w:sz w:val="24"/>
          <w:szCs w:val="24"/>
        </w:rPr>
      </w:pPr>
    </w:p>
    <w:p w14:paraId="4292C85A" w14:textId="77777777" w:rsidR="00C34D34" w:rsidRDefault="00C34D34">
      <w:pPr>
        <w:widowControl/>
        <w:pBdr>
          <w:top w:val="nil"/>
          <w:left w:val="nil"/>
          <w:bottom w:val="nil"/>
          <w:right w:val="nil"/>
          <w:between w:val="nil"/>
        </w:pBdr>
        <w:autoSpaceDE/>
        <w:autoSpaceDN/>
        <w:spacing w:line="360" w:lineRule="auto"/>
        <w:ind w:right="141"/>
        <w:jc w:val="right"/>
        <w:rPr>
          <w:sz w:val="24"/>
          <w:szCs w:val="24"/>
        </w:rPr>
      </w:pPr>
    </w:p>
    <w:p w14:paraId="141CED01" w14:textId="77777777" w:rsidR="00C34D34" w:rsidRDefault="00C34D34">
      <w:pPr>
        <w:widowControl/>
        <w:pBdr>
          <w:top w:val="nil"/>
          <w:left w:val="nil"/>
          <w:bottom w:val="nil"/>
          <w:right w:val="nil"/>
          <w:between w:val="nil"/>
        </w:pBdr>
        <w:autoSpaceDE/>
        <w:autoSpaceDN/>
        <w:spacing w:line="360" w:lineRule="auto"/>
        <w:ind w:left="929" w:right="141"/>
        <w:jc w:val="right"/>
        <w:rPr>
          <w:sz w:val="24"/>
          <w:szCs w:val="24"/>
        </w:rPr>
      </w:pPr>
    </w:p>
    <w:p w14:paraId="34BCFDB4" w14:textId="77777777" w:rsidR="00C34D34" w:rsidRDefault="00C34D34">
      <w:pPr>
        <w:widowControl/>
        <w:pBdr>
          <w:top w:val="nil"/>
          <w:left w:val="nil"/>
          <w:bottom w:val="nil"/>
          <w:right w:val="nil"/>
          <w:between w:val="nil"/>
        </w:pBdr>
        <w:autoSpaceDE/>
        <w:autoSpaceDN/>
        <w:spacing w:line="360" w:lineRule="auto"/>
        <w:ind w:left="929" w:right="141"/>
        <w:jc w:val="right"/>
        <w:rPr>
          <w:sz w:val="24"/>
          <w:szCs w:val="24"/>
        </w:rPr>
      </w:pPr>
    </w:p>
    <w:p w14:paraId="515DC106" w14:textId="77777777" w:rsidR="00C34D34" w:rsidRDefault="00C34D34">
      <w:pPr>
        <w:widowControl/>
        <w:pBdr>
          <w:top w:val="nil"/>
          <w:left w:val="nil"/>
          <w:bottom w:val="nil"/>
          <w:right w:val="nil"/>
          <w:between w:val="nil"/>
        </w:pBdr>
        <w:autoSpaceDE/>
        <w:autoSpaceDN/>
        <w:spacing w:line="360" w:lineRule="auto"/>
        <w:ind w:left="929" w:right="141"/>
        <w:jc w:val="right"/>
        <w:rPr>
          <w:sz w:val="24"/>
          <w:szCs w:val="24"/>
        </w:rPr>
      </w:pPr>
    </w:p>
    <w:p w14:paraId="14C2ECD5"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Sakarya İl Milli Eğitim Müdürlüğünce okullara gönderilecek proje duyurusu ile tiyatro kursu açan okullar arasında organizasyon ve eşgüdüm sağlanması Adapazarı İlçe Millî Eğitim Müdürlüğü proje yürütme kurulu tarafından gerçekleştirilecektir.</w:t>
      </w:r>
    </w:p>
    <w:p w14:paraId="15045F34"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Tiyatro festiv</w:t>
      </w:r>
      <w:r>
        <w:rPr>
          <w:sz w:val="24"/>
          <w:szCs w:val="24"/>
        </w:rPr>
        <w:t>aline katılmak isteyen okullar belirlenen tarihlerde başvurularını (EK -1 BAŞVURU FORMU) sergileyecekleri oyunun metni ile Adapazarı İlçe Millî Eğitim Müdürlüğü Özel Büro e-posta adresine (adapazarimemozelburo@gmail.com) göndereceklerdir.</w:t>
      </w:r>
    </w:p>
    <w:p w14:paraId="63C50DBA"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Adapazarı İlçe Mi</w:t>
      </w:r>
      <w:r>
        <w:rPr>
          <w:sz w:val="24"/>
          <w:szCs w:val="24"/>
        </w:rPr>
        <w:t>llî Eğitim Müdürlüğü oluru ile eğitim-öğretim yılı içerisinde belirlenen tarihlerde katılımcı okullar oyunlarını sergileyeceklerdir.</w:t>
      </w:r>
    </w:p>
    <w:p w14:paraId="19AC8F7C"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Festival süresince uzman kişilerden oluşan jüri üyeleri her oyunu izleyerek değerlendirmede bulunacaklardır. (EK-2 DEĞERLEN</w:t>
      </w:r>
      <w:r>
        <w:rPr>
          <w:sz w:val="24"/>
          <w:szCs w:val="24"/>
        </w:rPr>
        <w:t>DİRME FORMU) Festival sonunda üstün performans gösteren kız oyuncu, erkek oyuncu, en iyi oyun, en iyi dekor-kostüm seçilecektir. Kategorilerde dereceye giren okullar Adapazarı İlçe Millî Eğitim Müdürlüğü tarafından ödüllendirilecektir.</w:t>
      </w:r>
    </w:p>
    <w:p w14:paraId="0C0945A4"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 xml:space="preserve">Katılımcı okulların </w:t>
      </w:r>
      <w:r>
        <w:rPr>
          <w:sz w:val="24"/>
          <w:szCs w:val="24"/>
        </w:rPr>
        <w:t>ve oynanacak oyunların sayısına göre festival süresi değişiklik gösterebilir.</w:t>
      </w:r>
    </w:p>
    <w:p w14:paraId="5AC163E4" w14:textId="77777777" w:rsidR="00C34D34" w:rsidRDefault="00054889">
      <w:pPr>
        <w:widowControl/>
        <w:numPr>
          <w:ilvl w:val="0"/>
          <w:numId w:val="6"/>
        </w:numPr>
        <w:pBdr>
          <w:top w:val="single" w:sz="4" w:space="1" w:color="auto"/>
          <w:left w:val="single" w:sz="4" w:space="21" w:color="auto"/>
          <w:bottom w:val="single" w:sz="4" w:space="1" w:color="auto"/>
          <w:right w:val="single" w:sz="4" w:space="1" w:color="auto"/>
          <w:between w:val="nil"/>
        </w:pBdr>
        <w:autoSpaceDE/>
        <w:autoSpaceDN/>
        <w:spacing w:line="360" w:lineRule="auto"/>
        <w:ind w:right="141"/>
        <w:jc w:val="both"/>
        <w:rPr>
          <w:sz w:val="24"/>
          <w:szCs w:val="24"/>
        </w:rPr>
      </w:pPr>
      <w:r>
        <w:rPr>
          <w:sz w:val="24"/>
          <w:szCs w:val="24"/>
        </w:rPr>
        <w:t>Adapazarı İlçe Millî Eğitim Müdürlüğü proje yer ve tarihlerinde değişiklik yağma hakkına sahiptir.</w:t>
      </w:r>
    </w:p>
    <w:p w14:paraId="48220E53" w14:textId="77777777" w:rsidR="00C34D34" w:rsidRDefault="00C34D34">
      <w:pPr>
        <w:pStyle w:val="Balk1"/>
        <w:tabs>
          <w:tab w:val="left" w:pos="930"/>
        </w:tabs>
      </w:pPr>
    </w:p>
    <w:p w14:paraId="5D8C6097" w14:textId="77777777" w:rsidR="00C34D34" w:rsidRDefault="00C34D34">
      <w:pPr>
        <w:pStyle w:val="GvdeMetni"/>
        <w:rPr>
          <w:sz w:val="26"/>
        </w:rPr>
      </w:pPr>
    </w:p>
    <w:p w14:paraId="6D6263E9" w14:textId="77777777" w:rsidR="00C34D34" w:rsidRDefault="00C34D34">
      <w:pPr>
        <w:pStyle w:val="GvdeMetni"/>
        <w:rPr>
          <w:sz w:val="26"/>
        </w:rPr>
      </w:pPr>
    </w:p>
    <w:p w14:paraId="729FC06D" w14:textId="77777777" w:rsidR="00C34D34" w:rsidRDefault="00C34D34">
      <w:pPr>
        <w:pStyle w:val="GvdeMetni"/>
        <w:rPr>
          <w:sz w:val="26"/>
        </w:rPr>
      </w:pPr>
    </w:p>
    <w:p w14:paraId="75A60D41" w14:textId="77777777" w:rsidR="00C34D34" w:rsidRDefault="00054889">
      <w:pPr>
        <w:pStyle w:val="GvdeMetni"/>
        <w:ind w:left="107"/>
        <w:rPr>
          <w:sz w:val="20"/>
        </w:rPr>
      </w:pPr>
      <w:r>
        <w:rPr>
          <w:noProof/>
          <w:sz w:val="20"/>
          <w:lang w:eastAsia="tr-TR"/>
        </w:rPr>
        <mc:AlternateContent>
          <mc:Choice Requires="wps">
            <w:drawing>
              <wp:inline distT="0" distB="0" distL="0" distR="0" wp14:anchorId="77AE89A0" wp14:editId="7DE2A6AD">
                <wp:extent cx="6362700" cy="2898140"/>
                <wp:effectExtent l="10795" t="9525" r="8255" b="6985"/>
                <wp:docPr id="10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898140"/>
                        </a:xfrm>
                        <a:prstGeom prst="rect">
                          <a:avLst/>
                        </a:prstGeom>
                        <a:ln w="6097" cap="flat" cmpd="sng">
                          <a:solidFill>
                            <a:srgbClr val="000000"/>
                          </a:solidFill>
                          <a:prstDash val="solid"/>
                          <a:miter/>
                          <a:headEnd type="none" w="med" len="med"/>
                          <a:tailEnd type="none" w="med" len="med"/>
                        </a:ln>
                      </wps:spPr>
                      <wps:txbx>
                        <w:txbxContent>
                          <w:p w14:paraId="1CACB095" w14:textId="77777777" w:rsidR="00C34D34" w:rsidRDefault="00054889">
                            <w:pPr>
                              <w:numPr>
                                <w:ilvl w:val="0"/>
                                <w:numId w:val="4"/>
                              </w:numPr>
                              <w:tabs>
                                <w:tab w:val="left" w:pos="812"/>
                              </w:tabs>
                              <w:spacing w:line="275" w:lineRule="exact"/>
                              <w:ind w:hanging="349"/>
                              <w:rPr>
                                <w:b/>
                                <w:sz w:val="24"/>
                              </w:rPr>
                            </w:pPr>
                            <w:r>
                              <w:rPr>
                                <w:b/>
                                <w:sz w:val="24"/>
                              </w:rPr>
                              <w:t>İş birliği Yapılacak Kurum ve</w:t>
                            </w:r>
                            <w:r>
                              <w:rPr>
                                <w:b/>
                                <w:spacing w:val="2"/>
                                <w:sz w:val="24"/>
                              </w:rPr>
                              <w:t xml:space="preserve"> </w:t>
                            </w:r>
                            <w:r>
                              <w:rPr>
                                <w:b/>
                                <w:sz w:val="24"/>
                              </w:rPr>
                              <w:t>Kuruluşlar:</w:t>
                            </w:r>
                          </w:p>
                          <w:p w14:paraId="27FEFBBA" w14:textId="77777777" w:rsidR="00C34D34" w:rsidRDefault="00054889">
                            <w:pPr>
                              <w:pStyle w:val="GvdeMetni"/>
                              <w:numPr>
                                <w:ilvl w:val="1"/>
                                <w:numId w:val="4"/>
                              </w:numPr>
                              <w:tabs>
                                <w:tab w:val="left" w:pos="1519"/>
                                <w:tab w:val="left" w:pos="1520"/>
                              </w:tabs>
                              <w:spacing w:before="137"/>
                              <w:ind w:hanging="1057"/>
                            </w:pPr>
                            <w:r>
                              <w:t>Adapazarı İlçe Millî</w:t>
                            </w:r>
                            <w:r>
                              <w:t xml:space="preserve"> Eğitim Müdürlüğü: Projenin işleyişini</w:t>
                            </w:r>
                            <w:r>
                              <w:rPr>
                                <w:spacing w:val="-7"/>
                              </w:rPr>
                              <w:t xml:space="preserve"> </w:t>
                            </w:r>
                            <w:r>
                              <w:t>yürütecektir.</w:t>
                            </w:r>
                          </w:p>
                          <w:p w14:paraId="7C0BDFDD" w14:textId="77777777" w:rsidR="00C34D34" w:rsidRDefault="00054889">
                            <w:pPr>
                              <w:pStyle w:val="GvdeMetni"/>
                              <w:numPr>
                                <w:ilvl w:val="1"/>
                                <w:numId w:val="4"/>
                              </w:numPr>
                              <w:tabs>
                                <w:tab w:val="left" w:pos="1519"/>
                                <w:tab w:val="left" w:pos="1520"/>
                              </w:tabs>
                              <w:spacing w:before="137" w:line="360" w:lineRule="auto"/>
                              <w:ind w:left="895" w:right="104" w:hanging="432"/>
                            </w:pPr>
                            <w:r>
                              <w:t>Adapazarı Belediyesi: Orhangazi Kültür Merkezi’nde festival organizasyonunu yürütecektir.</w:t>
                            </w:r>
                          </w:p>
                          <w:p w14:paraId="6E98248F" w14:textId="77777777" w:rsidR="00C34D34" w:rsidRDefault="00C34D34">
                            <w:pPr>
                              <w:pStyle w:val="GvdeMetni"/>
                              <w:spacing w:before="1"/>
                              <w:rPr>
                                <w:sz w:val="36"/>
                              </w:rPr>
                            </w:pPr>
                          </w:p>
                          <w:p w14:paraId="5DBF64C7" w14:textId="77777777" w:rsidR="00C34D34" w:rsidRDefault="00054889">
                            <w:pPr>
                              <w:ind w:left="900"/>
                              <w:rPr>
                                <w:b/>
                                <w:sz w:val="24"/>
                              </w:rPr>
                            </w:pPr>
                            <w:r>
                              <w:rPr>
                                <w:b/>
                                <w:sz w:val="24"/>
                              </w:rPr>
                              <w:t>Kaynaklar:</w:t>
                            </w:r>
                          </w:p>
                          <w:p w14:paraId="128A169D" w14:textId="77777777" w:rsidR="00C34D34" w:rsidRDefault="00054889">
                            <w:pPr>
                              <w:pStyle w:val="GvdeMetni"/>
                              <w:numPr>
                                <w:ilvl w:val="1"/>
                                <w:numId w:val="3"/>
                              </w:numPr>
                              <w:tabs>
                                <w:tab w:val="left" w:pos="985"/>
                              </w:tabs>
                              <w:spacing w:before="137"/>
                              <w:ind w:hanging="522"/>
                            </w:pPr>
                            <w:r>
                              <w:rPr>
                                <w:b/>
                              </w:rPr>
                              <w:t>İç Kaynaklar:</w:t>
                            </w:r>
                            <w:r>
                              <w:t xml:space="preserve"> Adapazarı İlçe Millî Eğitim Müdürlüğü</w:t>
                            </w:r>
                          </w:p>
                          <w:p w14:paraId="56924339" w14:textId="77777777" w:rsidR="00C34D34" w:rsidRDefault="00054889">
                            <w:pPr>
                              <w:pStyle w:val="GvdeMetni"/>
                              <w:numPr>
                                <w:ilvl w:val="1"/>
                                <w:numId w:val="3"/>
                              </w:numPr>
                              <w:tabs>
                                <w:tab w:val="left" w:pos="985"/>
                              </w:tabs>
                              <w:spacing w:before="139"/>
                              <w:ind w:hanging="522"/>
                            </w:pPr>
                            <w:r>
                              <w:rPr>
                                <w:b/>
                              </w:rPr>
                              <w:t>Dış Kaynaklar:</w:t>
                            </w:r>
                            <w:r>
                              <w:t xml:space="preserve"> Adapazarı Belediyesi</w:t>
                            </w:r>
                          </w:p>
                        </w:txbxContent>
                      </wps:txbx>
                      <wps:bodyPr vert="horz" wrap="square" lIns="0" tIns="0" rIns="0" bIns="0" anchor="t" upright="1">
                        <a:prstTxWarp prst="textNoShape">
                          <a:avLst/>
                        </a:prstTxWarp>
                        <a:noAutofit/>
                      </wps:bodyPr>
                    </wps:wsp>
                  </a:graphicData>
                </a:graphic>
              </wp:inline>
            </w:drawing>
          </mc:Choice>
          <mc:Fallback>
            <w:pict>
              <v:rect w14:anchorId="77AE89A0" id="Text Box 3" o:spid="_x0000_s1029" style="width:501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" filled="f" strokeweight=".16936mm">
                <v:path arrowok="t"/>
                <v:textbox inset="0,0,0,0">
                  <w:txbxContent>
                    <w:p w14:paraId="1CACB095" w14:textId="77777777" w:rsidR="00C34D34" w:rsidRDefault="00054889">
                      <w:pPr>
                        <w:numPr>
                          <w:ilvl w:val="0"/>
                          <w:numId w:val="4"/>
                        </w:numPr>
                        <w:tabs>
                          <w:tab w:val="left" w:pos="812"/>
                        </w:tabs>
                        <w:spacing w:line="275" w:lineRule="exact"/>
                        <w:ind w:hanging="349"/>
                        <w:rPr>
                          <w:b/>
                          <w:sz w:val="24"/>
                        </w:rPr>
                      </w:pPr>
                      <w:r>
                        <w:rPr>
                          <w:b/>
                          <w:sz w:val="24"/>
                        </w:rPr>
                        <w:t>İş birliği Yapılacak Kurum ve</w:t>
                      </w:r>
                      <w:r>
                        <w:rPr>
                          <w:b/>
                          <w:spacing w:val="2"/>
                          <w:sz w:val="24"/>
                        </w:rPr>
                        <w:t xml:space="preserve"> </w:t>
                      </w:r>
                      <w:r>
                        <w:rPr>
                          <w:b/>
                          <w:sz w:val="24"/>
                        </w:rPr>
                        <w:t>Kuruluşlar:</w:t>
                      </w:r>
                    </w:p>
                    <w:p w14:paraId="27FEFBBA" w14:textId="77777777" w:rsidR="00C34D34" w:rsidRDefault="00054889">
                      <w:pPr>
                        <w:pStyle w:val="GvdeMetni"/>
                        <w:numPr>
                          <w:ilvl w:val="1"/>
                          <w:numId w:val="4"/>
                        </w:numPr>
                        <w:tabs>
                          <w:tab w:val="left" w:pos="1519"/>
                          <w:tab w:val="left" w:pos="1520"/>
                        </w:tabs>
                        <w:spacing w:before="137"/>
                        <w:ind w:hanging="1057"/>
                      </w:pPr>
                      <w:r>
                        <w:t>Adapazarı İlçe Millî</w:t>
                      </w:r>
                      <w:r>
                        <w:t xml:space="preserve"> Eğitim Müdürlüğü: Projenin işleyişini</w:t>
                      </w:r>
                      <w:r>
                        <w:rPr>
                          <w:spacing w:val="-7"/>
                        </w:rPr>
                        <w:t xml:space="preserve"> </w:t>
                      </w:r>
                      <w:r>
                        <w:t>yürütecektir.</w:t>
                      </w:r>
                    </w:p>
                    <w:p w14:paraId="7C0BDFDD" w14:textId="77777777" w:rsidR="00C34D34" w:rsidRDefault="00054889">
                      <w:pPr>
                        <w:pStyle w:val="GvdeMetni"/>
                        <w:numPr>
                          <w:ilvl w:val="1"/>
                          <w:numId w:val="4"/>
                        </w:numPr>
                        <w:tabs>
                          <w:tab w:val="left" w:pos="1519"/>
                          <w:tab w:val="left" w:pos="1520"/>
                        </w:tabs>
                        <w:spacing w:before="137" w:line="360" w:lineRule="auto"/>
                        <w:ind w:left="895" w:right="104" w:hanging="432"/>
                      </w:pPr>
                      <w:r>
                        <w:t>Adapazarı Belediyesi: Orhangazi Kültür Merkezi’nde festival organizasyonunu yürütecektir.</w:t>
                      </w:r>
                    </w:p>
                    <w:p w14:paraId="6E98248F" w14:textId="77777777" w:rsidR="00C34D34" w:rsidRDefault="00C34D34">
                      <w:pPr>
                        <w:pStyle w:val="GvdeMetni"/>
                        <w:spacing w:before="1"/>
                        <w:rPr>
                          <w:sz w:val="36"/>
                        </w:rPr>
                      </w:pPr>
                    </w:p>
                    <w:p w14:paraId="5DBF64C7" w14:textId="77777777" w:rsidR="00C34D34" w:rsidRDefault="00054889">
                      <w:pPr>
                        <w:ind w:left="900"/>
                        <w:rPr>
                          <w:b/>
                          <w:sz w:val="24"/>
                        </w:rPr>
                      </w:pPr>
                      <w:r>
                        <w:rPr>
                          <w:b/>
                          <w:sz w:val="24"/>
                        </w:rPr>
                        <w:t>Kaynaklar:</w:t>
                      </w:r>
                    </w:p>
                    <w:p w14:paraId="128A169D" w14:textId="77777777" w:rsidR="00C34D34" w:rsidRDefault="00054889">
                      <w:pPr>
                        <w:pStyle w:val="GvdeMetni"/>
                        <w:numPr>
                          <w:ilvl w:val="1"/>
                          <w:numId w:val="3"/>
                        </w:numPr>
                        <w:tabs>
                          <w:tab w:val="left" w:pos="985"/>
                        </w:tabs>
                        <w:spacing w:before="137"/>
                        <w:ind w:hanging="522"/>
                      </w:pPr>
                      <w:r>
                        <w:rPr>
                          <w:b/>
                        </w:rPr>
                        <w:t>İç Kaynaklar:</w:t>
                      </w:r>
                      <w:r>
                        <w:t xml:space="preserve"> Adapazarı İlçe Millî Eğitim Müdürlüğü</w:t>
                      </w:r>
                    </w:p>
                    <w:p w14:paraId="56924339" w14:textId="77777777" w:rsidR="00C34D34" w:rsidRDefault="00054889">
                      <w:pPr>
                        <w:pStyle w:val="GvdeMetni"/>
                        <w:numPr>
                          <w:ilvl w:val="1"/>
                          <w:numId w:val="3"/>
                        </w:numPr>
                        <w:tabs>
                          <w:tab w:val="left" w:pos="985"/>
                        </w:tabs>
                        <w:spacing w:before="139"/>
                        <w:ind w:hanging="522"/>
                      </w:pPr>
                      <w:r>
                        <w:rPr>
                          <w:b/>
                        </w:rPr>
                        <w:t>Dış Kaynaklar:</w:t>
                      </w:r>
                      <w:r>
                        <w:t xml:space="preserve"> Adapazarı Belediyesi</w:t>
                      </w:r>
                    </w:p>
                  </w:txbxContent>
                </v:textbox>
                <w10:anchorlock/>
              </v:rect>
            </w:pict>
          </mc:Fallback>
        </mc:AlternateContent>
      </w:r>
    </w:p>
    <w:p w14:paraId="7E5779F6" w14:textId="77777777" w:rsidR="00C34D34" w:rsidRDefault="00C34D34">
      <w:pPr>
        <w:pStyle w:val="GvdeMetni"/>
        <w:spacing w:before="3"/>
        <w:rPr>
          <w:sz w:val="25"/>
        </w:rPr>
      </w:pPr>
    </w:p>
    <w:p w14:paraId="7CEEBC3D" w14:textId="77777777" w:rsidR="00C34D34" w:rsidRDefault="00054889">
      <w:pPr>
        <w:pStyle w:val="Balk1"/>
        <w:spacing w:before="90"/>
        <w:ind w:left="112"/>
      </w:pPr>
      <w:r>
        <w:rPr>
          <w:noProof/>
          <w:lang w:eastAsia="tr-TR"/>
        </w:rPr>
        <w:lastRenderedPageBreak/>
        <mc:AlternateContent>
          <mc:Choice Requires="wps">
            <w:drawing>
              <wp:anchor distT="0" distB="0" distL="0" distR="0" simplePos="0" relativeHeight="4" behindDoc="1" locked="0" layoutInCell="1" allowOverlap="1" wp14:anchorId="7B212CCF" wp14:editId="42C10C0B">
                <wp:simplePos x="0" y="0"/>
                <wp:positionH relativeFrom="page">
                  <wp:posOffset>719455</wp:posOffset>
                </wp:positionH>
                <wp:positionV relativeFrom="paragraph">
                  <wp:posOffset>322580</wp:posOffset>
                </wp:positionV>
                <wp:extent cx="6362700" cy="1583689"/>
                <wp:effectExtent l="0" t="0" r="0" b="0"/>
                <wp:wrapTopAndBottom/>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583689"/>
                        </a:xfrm>
                        <a:prstGeom prst="rect">
                          <a:avLst/>
                        </a:prstGeom>
                        <a:ln w="6097" cap="flat" cmpd="sng">
                          <a:solidFill>
                            <a:srgbClr val="000000"/>
                          </a:solidFill>
                          <a:prstDash val="solid"/>
                          <a:miter/>
                          <a:headEnd type="none" w="med" len="med"/>
                          <a:tailEnd type="none" w="med" len="med"/>
                        </a:ln>
                      </wps:spPr>
                      <wps:txbx>
                        <w:txbxContent>
                          <w:p w14:paraId="146DC919" w14:textId="77777777" w:rsidR="00C34D34" w:rsidRDefault="00C34D34">
                            <w:pPr>
                              <w:pStyle w:val="GvdeMetni"/>
                              <w:rPr>
                                <w:b/>
                                <w:sz w:val="36"/>
                              </w:rPr>
                            </w:pPr>
                          </w:p>
                          <w:p w14:paraId="52C87B27" w14:textId="77777777" w:rsidR="00C34D34" w:rsidRDefault="00054889">
                            <w:pPr>
                              <w:pStyle w:val="GvdeMetni"/>
                              <w:pBdr>
                                <w:bottom w:val="single" w:sz="4" w:space="1" w:color="auto"/>
                              </w:pBdr>
                              <w:spacing w:line="360" w:lineRule="auto"/>
                              <w:ind w:left="103" w:right="99"/>
                              <w:jc w:val="both"/>
                            </w:pPr>
                            <w:r>
                              <w:t xml:space="preserve"> Bu proje; Sakarya genelinde daha önce böyle bir etkinlik yapılmaması ve çocukların sosyal kültürel gelişimlerini desteklemesi açısından özgündür.</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12CCF" id="Text Box 2" o:spid="_x0000_s1030" style="position:absolute;left:0;text-align:left;margin-left:56.65pt;margin-top:25.4pt;width:501pt;height:124.7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" filled="f" strokeweight=".16936mm">
                <v:path arrowok="t"/>
                <v:textbox inset="0,0,0,0">
                  <w:txbxContent>
                    <w:p w14:paraId="146DC919" w14:textId="77777777" w:rsidR="00C34D34" w:rsidRDefault="00C34D34">
                      <w:pPr>
                        <w:pStyle w:val="GvdeMetni"/>
                        <w:rPr>
                          <w:b/>
                          <w:sz w:val="36"/>
                        </w:rPr>
                      </w:pPr>
                    </w:p>
                    <w:p w14:paraId="52C87B27" w14:textId="77777777" w:rsidR="00C34D34" w:rsidRDefault="00054889">
                      <w:pPr>
                        <w:pStyle w:val="GvdeMetni"/>
                        <w:pBdr>
                          <w:bottom w:val="single" w:sz="4" w:space="1" w:color="auto"/>
                        </w:pBdr>
                        <w:spacing w:line="360" w:lineRule="auto"/>
                        <w:ind w:left="103" w:right="99"/>
                        <w:jc w:val="both"/>
                      </w:pPr>
                      <w:r>
                        <w:t xml:space="preserve"> Bu proje; Sakarya genelinde daha önce böyle bir etkinlik yapılmaması ve çocukların sosyal kültürel gelişimlerini desteklemesi açısından özgündür.</w:t>
                      </w:r>
                    </w:p>
                  </w:txbxContent>
                </v:textbox>
                <w10:wrap type="topAndBottom" anchorx="page"/>
              </v:rect>
            </w:pict>
          </mc:Fallback>
        </mc:AlternateContent>
      </w:r>
      <w:r>
        <w:t>Projenin Yenilikçi ve Özgün Yönleri:</w:t>
      </w:r>
    </w:p>
    <w:p w14:paraId="6DB86353" w14:textId="77777777" w:rsidR="00C34D34" w:rsidRDefault="00C34D34">
      <w:pPr>
        <w:pStyle w:val="GvdeMetni"/>
        <w:rPr>
          <w:b/>
          <w:sz w:val="20"/>
        </w:rPr>
      </w:pPr>
    </w:p>
    <w:p w14:paraId="55C74809" w14:textId="77777777" w:rsidR="00C34D34" w:rsidRDefault="00C34D34">
      <w:pPr>
        <w:pStyle w:val="GvdeMetni"/>
        <w:rPr>
          <w:b/>
          <w:sz w:val="20"/>
        </w:rPr>
      </w:pPr>
    </w:p>
    <w:p w14:paraId="592355DD" w14:textId="77777777" w:rsidR="00C34D34" w:rsidRDefault="00C34D34">
      <w:pPr>
        <w:pStyle w:val="GvdeMetni"/>
        <w:rPr>
          <w:b/>
          <w:sz w:val="20"/>
        </w:rPr>
      </w:pPr>
    </w:p>
    <w:p w14:paraId="3BA1DBE6" w14:textId="77777777" w:rsidR="00C34D34" w:rsidRDefault="00C34D34">
      <w:pPr>
        <w:pStyle w:val="GvdeMetni"/>
        <w:rPr>
          <w:b/>
          <w:sz w:val="20"/>
        </w:rPr>
      </w:pPr>
    </w:p>
    <w:p w14:paraId="4B7DCD83" w14:textId="77777777" w:rsidR="00C34D34" w:rsidRDefault="00C34D34">
      <w:pPr>
        <w:pStyle w:val="GvdeMetni"/>
        <w:rPr>
          <w:b/>
          <w:sz w:val="20"/>
        </w:rPr>
      </w:pPr>
    </w:p>
    <w:p w14:paraId="3441F4F4" w14:textId="77777777" w:rsidR="00C34D34" w:rsidRDefault="00C34D34">
      <w:pPr>
        <w:pStyle w:val="GvdeMetni"/>
        <w:rPr>
          <w:b/>
          <w:sz w:val="20"/>
        </w:rPr>
      </w:pPr>
    </w:p>
    <w:p w14:paraId="615F10BA" w14:textId="77777777" w:rsidR="00C34D34" w:rsidRDefault="00C34D34">
      <w:pPr>
        <w:pStyle w:val="GvdeMetni"/>
        <w:spacing w:before="7"/>
        <w:rPr>
          <w:b/>
          <w:sz w:val="21"/>
        </w:rPr>
      </w:pPr>
    </w:p>
    <w:p w14:paraId="1711927A" w14:textId="77777777" w:rsidR="00C34D34" w:rsidRDefault="00054889">
      <w:pPr>
        <w:pStyle w:val="GvdeMetni"/>
        <w:spacing w:before="90"/>
        <w:ind w:left="112"/>
      </w:pPr>
      <w:r>
        <w:rPr>
          <w:b/>
        </w:rPr>
        <w:t xml:space="preserve">İletişim: </w:t>
      </w:r>
      <w:r>
        <w:t xml:space="preserve">Adapazarı İlçe Milli </w:t>
      </w:r>
      <w:r>
        <w:t>Eğitim Müdürlüğü Özel Büro Sosyal Kültürel Faaliyetler Birimi</w:t>
      </w:r>
    </w:p>
    <w:p w14:paraId="182D232C" w14:textId="77777777" w:rsidR="00C34D34" w:rsidRDefault="00054889">
      <w:pPr>
        <w:pStyle w:val="GvdeMetni"/>
        <w:spacing w:before="90"/>
        <w:ind w:left="112"/>
      </w:pPr>
      <w:r>
        <w:t xml:space="preserve">                Sevda AVCI POLAT – Sosyal Kültürel Faaliyetler Birimi Koordinatörü</w:t>
      </w:r>
    </w:p>
    <w:p w14:paraId="16AB0217" w14:textId="77777777" w:rsidR="00C34D34" w:rsidRDefault="00054889">
      <w:pPr>
        <w:pStyle w:val="GvdeMetni"/>
        <w:spacing w:before="90"/>
        <w:ind w:left="112"/>
      </w:pPr>
      <w:r>
        <w:t xml:space="preserve">                adapazarimemozelburo@gmail.com</w:t>
      </w:r>
    </w:p>
    <w:p w14:paraId="397BDB30" w14:textId="77777777" w:rsidR="00C34D34" w:rsidRDefault="00C34D34">
      <w:pPr>
        <w:pStyle w:val="GvdeMetni"/>
        <w:rPr>
          <w:sz w:val="26"/>
        </w:rPr>
      </w:pPr>
    </w:p>
    <w:p w14:paraId="5F948811" w14:textId="77777777" w:rsidR="00C34D34" w:rsidRDefault="00C34D34">
      <w:pPr>
        <w:pStyle w:val="GvdeMetni"/>
        <w:rPr>
          <w:sz w:val="22"/>
        </w:rPr>
      </w:pPr>
    </w:p>
    <w:p w14:paraId="6034E6E4" w14:textId="77777777" w:rsidR="00C34D34" w:rsidRDefault="00054889">
      <w:pPr>
        <w:ind w:left="112"/>
        <w:rPr>
          <w:b/>
          <w:bCs/>
          <w:sz w:val="24"/>
        </w:rPr>
      </w:pPr>
      <w:r>
        <w:rPr>
          <w:b/>
          <w:bCs/>
          <w:sz w:val="24"/>
        </w:rPr>
        <w:t>Ekler:</w:t>
      </w:r>
    </w:p>
    <w:p w14:paraId="688A9630" w14:textId="77777777" w:rsidR="00C34D34" w:rsidRDefault="00054889">
      <w:pPr>
        <w:pStyle w:val="GvdeMetni"/>
        <w:spacing w:before="137"/>
        <w:ind w:left="112"/>
      </w:pPr>
      <w:r>
        <w:rPr>
          <w:b/>
        </w:rPr>
        <w:t xml:space="preserve">EK-1: </w:t>
      </w:r>
      <w:r>
        <w:t>Okullar Sahnede Festival Şartnamesi</w:t>
      </w:r>
    </w:p>
    <w:p w14:paraId="27B095B7" w14:textId="77777777" w:rsidR="00C34D34" w:rsidRDefault="00054889">
      <w:pPr>
        <w:pStyle w:val="GvdeMetni"/>
        <w:spacing w:before="137"/>
        <w:ind w:left="112"/>
        <w:rPr>
          <w:b/>
        </w:rPr>
      </w:pPr>
      <w:r>
        <w:rPr>
          <w:b/>
        </w:rPr>
        <w:t xml:space="preserve">EK-2: </w:t>
      </w:r>
      <w:r>
        <w:t>Okul Ba</w:t>
      </w:r>
      <w:r>
        <w:t>şvuru Formu</w:t>
      </w:r>
    </w:p>
    <w:p w14:paraId="3C6C64FF" w14:textId="77777777" w:rsidR="00C34D34" w:rsidRDefault="00054889">
      <w:pPr>
        <w:pStyle w:val="GvdeMetni"/>
        <w:spacing w:before="139"/>
        <w:ind w:left="112"/>
      </w:pPr>
      <w:r>
        <w:rPr>
          <w:b/>
        </w:rPr>
        <w:t xml:space="preserve">EK-3: </w:t>
      </w:r>
      <w:r>
        <w:t>Jüri Değerlendirme Formu</w:t>
      </w:r>
    </w:p>
    <w:p w14:paraId="256B6A79" w14:textId="77777777" w:rsidR="00C34D34" w:rsidRDefault="00054889">
      <w:pPr>
        <w:spacing w:before="137"/>
        <w:ind w:left="112"/>
        <w:rPr>
          <w:sz w:val="24"/>
        </w:rPr>
      </w:pPr>
      <w:r>
        <w:rPr>
          <w:b/>
          <w:sz w:val="24"/>
        </w:rPr>
        <w:t xml:space="preserve">EK -3: </w:t>
      </w:r>
      <w:r>
        <w:rPr>
          <w:sz w:val="24"/>
        </w:rPr>
        <w:t>Veli İzin Dilekçesi</w:t>
      </w:r>
    </w:p>
    <w:p w14:paraId="24E063A6" w14:textId="77777777" w:rsidR="00C34D34" w:rsidRDefault="00C34D34">
      <w:pPr>
        <w:rPr>
          <w:sz w:val="24"/>
        </w:rPr>
        <w:sectPr w:rsidR="00C34D34">
          <w:pgSz w:w="11910" w:h="16840"/>
          <w:pgMar w:top="840" w:right="640" w:bottom="280" w:left="1020" w:header="708" w:footer="708" w:gutter="0"/>
          <w:cols w:space="708"/>
        </w:sectPr>
      </w:pPr>
    </w:p>
    <w:p w14:paraId="4F5B99EA" w14:textId="77777777" w:rsidR="00C34D34" w:rsidRDefault="00054889">
      <w:pPr>
        <w:spacing w:before="29"/>
        <w:ind w:left="396"/>
        <w:rPr>
          <w:rFonts w:ascii="Carlito"/>
          <w:b/>
        </w:rPr>
      </w:pPr>
      <w:r>
        <w:rPr>
          <w:rFonts w:ascii="Carlito"/>
          <w:b/>
        </w:rPr>
        <w:lastRenderedPageBreak/>
        <w:t>EK-1</w:t>
      </w:r>
    </w:p>
    <w:p w14:paraId="082C9235" w14:textId="77777777" w:rsidR="00C34D34" w:rsidRDefault="00C34D34">
      <w:pPr>
        <w:pStyle w:val="GvdeMetni"/>
        <w:spacing w:before="7"/>
        <w:rPr>
          <w:rFonts w:ascii="Carlito"/>
          <w:b/>
          <w:sz w:val="28"/>
        </w:rPr>
      </w:pPr>
    </w:p>
    <w:p w14:paraId="30F1B9D2" w14:textId="77777777" w:rsidR="00C34D34" w:rsidRDefault="00054889">
      <w:pPr>
        <w:pStyle w:val="Balk1"/>
        <w:spacing w:before="90" w:line="451" w:lineRule="auto"/>
        <w:ind w:left="1903" w:right="2272" w:firstLine="261"/>
        <w:jc w:val="center"/>
      </w:pPr>
      <w:r>
        <w:t>ADAPAZARI İLÇE MİLLİ EĞİTİM MÜDÜRLÜĞÜ SAKARYA İLİ GENELİ “OKULLAR SAHNEDE”  ORTAOKULLAR ARASI TİYATRO FESTİVALİ ŞARTNAMESİ</w:t>
      </w:r>
    </w:p>
    <w:p w14:paraId="44727A77" w14:textId="77777777" w:rsidR="00C34D34" w:rsidRDefault="00C34D34">
      <w:pPr>
        <w:pStyle w:val="GvdeMetni"/>
        <w:rPr>
          <w:b/>
          <w:sz w:val="26"/>
        </w:rPr>
      </w:pPr>
    </w:p>
    <w:p w14:paraId="76D10483" w14:textId="77777777" w:rsidR="00C34D34" w:rsidRDefault="00054889">
      <w:pPr>
        <w:spacing w:line="360" w:lineRule="auto"/>
        <w:jc w:val="both"/>
        <w:rPr>
          <w:sz w:val="24"/>
          <w:szCs w:val="24"/>
        </w:rPr>
      </w:pPr>
      <w:r>
        <w:rPr>
          <w:sz w:val="24"/>
          <w:szCs w:val="24"/>
        </w:rPr>
        <w:t>Festivalin amacı;</w:t>
      </w:r>
      <w:r>
        <w:rPr>
          <w:sz w:val="24"/>
          <w:szCs w:val="24"/>
        </w:rPr>
        <w:t xml:space="preserve"> öğrencileri kendilerini birçok yönden ifade edebilecekleri ve geliştirebilecekleri bir alan olan tiyatroyla tanıştırma, ortaokullar arası bir tiyatro festivali ile öğrencilerde kendi akranlarıyla aynı sahneyi paylaşarak özgüven, akran dayanışması, kendile</w:t>
      </w:r>
      <w:r>
        <w:rPr>
          <w:sz w:val="24"/>
          <w:szCs w:val="24"/>
        </w:rPr>
        <w:t>rini ifade etme becerisi, okul kültürü oluşturma, Türkçeyi düzgün kullanmaları gibi kazanımlar oluşmasını sağlamaktır.</w:t>
      </w:r>
    </w:p>
    <w:p w14:paraId="4BA71B43" w14:textId="77777777" w:rsidR="00C34D34" w:rsidRDefault="00C34D34">
      <w:pPr>
        <w:jc w:val="both"/>
        <w:rPr>
          <w:b/>
          <w:sz w:val="24"/>
          <w:szCs w:val="24"/>
        </w:rPr>
      </w:pPr>
    </w:p>
    <w:p w14:paraId="64CDB4FA" w14:textId="77777777" w:rsidR="00C34D34" w:rsidRDefault="00054889">
      <w:pPr>
        <w:jc w:val="center"/>
        <w:rPr>
          <w:b/>
          <w:sz w:val="24"/>
          <w:szCs w:val="24"/>
        </w:rPr>
      </w:pPr>
      <w:r>
        <w:rPr>
          <w:b/>
          <w:sz w:val="24"/>
          <w:szCs w:val="24"/>
        </w:rPr>
        <w:t>ORTAOKUL TİYATRO FESTİVAL TAKVİMİ</w:t>
      </w:r>
    </w:p>
    <w:p w14:paraId="42A4BA47" w14:textId="77777777" w:rsidR="00C34D34" w:rsidRDefault="00C34D34">
      <w:pPr>
        <w:jc w:val="center"/>
        <w:rPr>
          <w:b/>
          <w:sz w:val="24"/>
          <w:szCs w:val="24"/>
        </w:rPr>
      </w:pPr>
    </w:p>
    <w:tbl>
      <w:tblPr>
        <w:tblW w:w="8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29"/>
        <w:gridCol w:w="3403"/>
      </w:tblGrid>
      <w:tr w:rsidR="00C34D34" w14:paraId="003AE459" w14:textId="77777777">
        <w:trPr>
          <w:trHeight w:val="724"/>
          <w:jc w:val="center"/>
        </w:trPr>
        <w:tc>
          <w:tcPr>
            <w:tcW w:w="5229" w:type="dxa"/>
            <w:vAlign w:val="center"/>
          </w:tcPr>
          <w:p w14:paraId="448B1F5E" w14:textId="77777777" w:rsidR="00C34D34" w:rsidRDefault="00054889">
            <w:pPr>
              <w:jc w:val="center"/>
              <w:rPr>
                <w:b/>
                <w:sz w:val="24"/>
                <w:szCs w:val="24"/>
              </w:rPr>
            </w:pPr>
            <w:r>
              <w:rPr>
                <w:b/>
                <w:sz w:val="24"/>
                <w:szCs w:val="24"/>
              </w:rPr>
              <w:t>Tiyatro Festivaline Katılacak</w:t>
            </w:r>
          </w:p>
          <w:p w14:paraId="283F305E" w14:textId="77777777" w:rsidR="00C34D34" w:rsidRDefault="00054889">
            <w:pPr>
              <w:jc w:val="center"/>
              <w:rPr>
                <w:b/>
                <w:sz w:val="24"/>
                <w:szCs w:val="24"/>
              </w:rPr>
            </w:pPr>
            <w:r>
              <w:rPr>
                <w:b/>
                <w:sz w:val="24"/>
                <w:szCs w:val="24"/>
              </w:rPr>
              <w:t>Okulların Başvuruları</w:t>
            </w:r>
          </w:p>
        </w:tc>
        <w:tc>
          <w:tcPr>
            <w:tcW w:w="3403" w:type="dxa"/>
            <w:vAlign w:val="center"/>
          </w:tcPr>
          <w:p w14:paraId="1B2F4A1C" w14:textId="77777777" w:rsidR="00C34D34" w:rsidRDefault="00054889">
            <w:pPr>
              <w:jc w:val="center"/>
              <w:rPr>
                <w:sz w:val="24"/>
                <w:szCs w:val="24"/>
              </w:rPr>
            </w:pPr>
            <w:r>
              <w:rPr>
                <w:sz w:val="24"/>
                <w:szCs w:val="24"/>
              </w:rPr>
              <w:t>19 Kasım 2021 – 17 Aralık 2021</w:t>
            </w:r>
          </w:p>
        </w:tc>
      </w:tr>
      <w:tr w:rsidR="00C34D34" w14:paraId="084ADDE4" w14:textId="77777777">
        <w:trPr>
          <w:trHeight w:val="726"/>
          <w:jc w:val="center"/>
        </w:trPr>
        <w:tc>
          <w:tcPr>
            <w:tcW w:w="5229" w:type="dxa"/>
            <w:vAlign w:val="center"/>
          </w:tcPr>
          <w:p w14:paraId="6E56EB71" w14:textId="77777777" w:rsidR="00C34D34" w:rsidRDefault="00054889">
            <w:pPr>
              <w:jc w:val="center"/>
              <w:rPr>
                <w:b/>
                <w:sz w:val="24"/>
                <w:szCs w:val="24"/>
              </w:rPr>
            </w:pPr>
            <w:r>
              <w:rPr>
                <w:b/>
                <w:sz w:val="24"/>
                <w:szCs w:val="24"/>
              </w:rPr>
              <w:t>Tiyatro Festivali</w:t>
            </w:r>
            <w:r>
              <w:rPr>
                <w:b/>
                <w:sz w:val="24"/>
                <w:szCs w:val="24"/>
              </w:rPr>
              <w:t xml:space="preserve"> Haftası</w:t>
            </w:r>
          </w:p>
        </w:tc>
        <w:tc>
          <w:tcPr>
            <w:tcW w:w="3403" w:type="dxa"/>
            <w:vAlign w:val="center"/>
          </w:tcPr>
          <w:p w14:paraId="17934857" w14:textId="77777777" w:rsidR="00C34D34" w:rsidRDefault="00054889">
            <w:pPr>
              <w:jc w:val="center"/>
              <w:rPr>
                <w:sz w:val="24"/>
                <w:szCs w:val="24"/>
              </w:rPr>
            </w:pPr>
            <w:r>
              <w:rPr>
                <w:sz w:val="24"/>
                <w:szCs w:val="24"/>
              </w:rPr>
              <w:t>18 Nisan 2022 – 22 Nisan 2022</w:t>
            </w:r>
          </w:p>
        </w:tc>
      </w:tr>
      <w:tr w:rsidR="00C34D34" w14:paraId="124D098C" w14:textId="77777777">
        <w:trPr>
          <w:trHeight w:val="726"/>
          <w:jc w:val="center"/>
        </w:trPr>
        <w:tc>
          <w:tcPr>
            <w:tcW w:w="5229" w:type="dxa"/>
            <w:vAlign w:val="center"/>
          </w:tcPr>
          <w:p w14:paraId="3B2F34B7" w14:textId="77777777" w:rsidR="00C34D34" w:rsidRDefault="00054889">
            <w:pPr>
              <w:jc w:val="center"/>
              <w:rPr>
                <w:b/>
                <w:sz w:val="24"/>
                <w:szCs w:val="24"/>
              </w:rPr>
            </w:pPr>
            <w:r>
              <w:rPr>
                <w:b/>
                <w:sz w:val="24"/>
                <w:szCs w:val="24"/>
              </w:rPr>
              <w:t>Tiyatro Festivali Ödül Töreni</w:t>
            </w:r>
          </w:p>
        </w:tc>
        <w:tc>
          <w:tcPr>
            <w:tcW w:w="3403" w:type="dxa"/>
            <w:vAlign w:val="center"/>
          </w:tcPr>
          <w:p w14:paraId="1D0635DC" w14:textId="77777777" w:rsidR="00C34D34" w:rsidRDefault="00054889">
            <w:pPr>
              <w:jc w:val="center"/>
              <w:rPr>
                <w:sz w:val="24"/>
                <w:szCs w:val="24"/>
              </w:rPr>
            </w:pPr>
            <w:r>
              <w:rPr>
                <w:sz w:val="24"/>
                <w:szCs w:val="24"/>
              </w:rPr>
              <w:t>23 Nisan 2022</w:t>
            </w:r>
          </w:p>
        </w:tc>
      </w:tr>
    </w:tbl>
    <w:p w14:paraId="3074046C" w14:textId="77777777" w:rsidR="00C34D34" w:rsidRDefault="00C34D34">
      <w:pPr>
        <w:jc w:val="both"/>
        <w:rPr>
          <w:sz w:val="24"/>
          <w:szCs w:val="24"/>
        </w:rPr>
      </w:pPr>
    </w:p>
    <w:p w14:paraId="6DDA5E6D" w14:textId="77777777" w:rsidR="00C34D34" w:rsidRDefault="00054889">
      <w:pPr>
        <w:spacing w:line="360" w:lineRule="auto"/>
        <w:jc w:val="center"/>
        <w:rPr>
          <w:b/>
          <w:sz w:val="24"/>
          <w:szCs w:val="24"/>
        </w:rPr>
      </w:pPr>
      <w:r>
        <w:rPr>
          <w:b/>
          <w:sz w:val="24"/>
          <w:szCs w:val="24"/>
        </w:rPr>
        <w:t>“OKULLAR SAHNEDE”</w:t>
      </w:r>
    </w:p>
    <w:p w14:paraId="6D656877" w14:textId="77777777" w:rsidR="00C34D34" w:rsidRDefault="00054889">
      <w:pPr>
        <w:spacing w:line="360" w:lineRule="auto"/>
        <w:ind w:right="-428"/>
        <w:jc w:val="center"/>
        <w:rPr>
          <w:sz w:val="24"/>
          <w:szCs w:val="24"/>
        </w:rPr>
      </w:pPr>
      <w:r>
        <w:rPr>
          <w:b/>
          <w:sz w:val="24"/>
          <w:szCs w:val="24"/>
        </w:rPr>
        <w:t>ORTAOKULLAR ARASI TİYATRO FESTİVALİNE KATILMA KOŞULLARI</w:t>
      </w:r>
    </w:p>
    <w:p w14:paraId="66659A95"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Tiyatro oyunu hazırlayacak danışman öğretmenlerimizde branş</w:t>
      </w:r>
      <w:r>
        <w:rPr>
          <w:sz w:val="24"/>
          <w:szCs w:val="24"/>
        </w:rPr>
        <w:t xml:space="preserve"> şartı aranmayacaktır.</w:t>
      </w:r>
    </w:p>
    <w:p w14:paraId="62E841FC"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Skeçler hâlinde olan metinler bütünlük taşıyorsa kabul edilecektir.</w:t>
      </w:r>
    </w:p>
    <w:p w14:paraId="0338440E"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Sergilenecek oyun metinleri öğretmen tarafından oluşturulan bir metin olacağı gibi hazır bir metin olarak da seçilebilir.</w:t>
      </w:r>
    </w:p>
    <w:p w14:paraId="209788F5" w14:textId="77777777" w:rsidR="00C34D34" w:rsidRDefault="00054889">
      <w:pPr>
        <w:pStyle w:val="ListeParagraf"/>
        <w:spacing w:line="360" w:lineRule="auto"/>
        <w:jc w:val="both"/>
        <w:rPr>
          <w:sz w:val="24"/>
          <w:szCs w:val="24"/>
        </w:rPr>
      </w:pPr>
      <w:r>
        <w:rPr>
          <w:sz w:val="24"/>
          <w:szCs w:val="24"/>
        </w:rPr>
        <w:t>Oyun metinlerinin içeriği milli ve manevi d</w:t>
      </w:r>
      <w:r>
        <w:rPr>
          <w:sz w:val="24"/>
          <w:szCs w:val="24"/>
        </w:rPr>
        <w:t xml:space="preserve">eğerlerimize, Türk Milli Eğitim sisteminin esaslarına </w:t>
      </w:r>
    </w:p>
    <w:p w14:paraId="706DD780" w14:textId="77777777" w:rsidR="00C34D34" w:rsidRDefault="00054889">
      <w:pPr>
        <w:pStyle w:val="ListeParagraf"/>
        <w:spacing w:line="360" w:lineRule="auto"/>
        <w:jc w:val="both"/>
        <w:rPr>
          <w:sz w:val="24"/>
          <w:szCs w:val="24"/>
        </w:rPr>
      </w:pPr>
      <w:r>
        <w:rPr>
          <w:sz w:val="24"/>
          <w:szCs w:val="24"/>
        </w:rPr>
        <w:t>uygun olmalıdır.</w:t>
      </w:r>
    </w:p>
    <w:p w14:paraId="40F138B2"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Tiyatro grubu ortaokul düzeyindeki öğrencilerden oluşturulacaktır.</w:t>
      </w:r>
    </w:p>
    <w:p w14:paraId="0118CD6C"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Oyun süresi kısıtlaması yoktur.</w:t>
      </w:r>
    </w:p>
    <w:p w14:paraId="2F8D6A06"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 xml:space="preserve">Tiyatro festivaline katılacak okullar belirtilen takvime göre oyun </w:t>
      </w:r>
      <w:r>
        <w:rPr>
          <w:sz w:val="24"/>
          <w:szCs w:val="24"/>
        </w:rPr>
        <w:t>metinlerini e-posta yoluyla (adapazarimemozelburo@gmail.com)</w:t>
      </w:r>
      <w:r>
        <w:rPr>
          <w:color w:val="FF0000"/>
          <w:sz w:val="24"/>
          <w:szCs w:val="24"/>
        </w:rPr>
        <w:t xml:space="preserve"> </w:t>
      </w:r>
      <w:r>
        <w:rPr>
          <w:sz w:val="24"/>
          <w:szCs w:val="24"/>
        </w:rPr>
        <w:t>EK-1 başvuru formuyla göndereceklerdir.</w:t>
      </w:r>
    </w:p>
    <w:p w14:paraId="5F292E16"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Tiyatro festivali belirtilen takvime göre Adapazarı Belediyesi Orhangazi Kültür Merkezi’nde gerçekleştirilecektir.</w:t>
      </w:r>
    </w:p>
    <w:p w14:paraId="49D9F964"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Tiyatro festivaline katılan okulların oy</w:t>
      </w:r>
      <w:r>
        <w:rPr>
          <w:sz w:val="24"/>
          <w:szCs w:val="24"/>
        </w:rPr>
        <w:t>unlarını sergileyecekleri gün ve saat proje ekibi tarafından okullara bildirilecektir.</w:t>
      </w:r>
    </w:p>
    <w:p w14:paraId="4A4148FE"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Tiyatro festivaline katılacak okullar dekor, kostüm, ulaşım gibi giderleri kendileri karşılayacaktır.</w:t>
      </w:r>
    </w:p>
    <w:p w14:paraId="459A260B" w14:textId="77777777" w:rsidR="00C34D34" w:rsidRDefault="00054889">
      <w:pPr>
        <w:pStyle w:val="ListeParagraf"/>
        <w:widowControl/>
        <w:numPr>
          <w:ilvl w:val="0"/>
          <w:numId w:val="7"/>
        </w:numPr>
        <w:autoSpaceDE/>
        <w:autoSpaceDN/>
        <w:spacing w:after="160" w:line="360" w:lineRule="auto"/>
        <w:contextualSpacing/>
        <w:jc w:val="both"/>
        <w:rPr>
          <w:sz w:val="24"/>
          <w:szCs w:val="24"/>
        </w:rPr>
      </w:pPr>
      <w:r>
        <w:rPr>
          <w:sz w:val="24"/>
          <w:szCs w:val="24"/>
        </w:rPr>
        <w:t>Adapazarı İlçe Millî Eğitim Müdürlüğü şartnamede değişiklik yapma h</w:t>
      </w:r>
      <w:r>
        <w:rPr>
          <w:sz w:val="24"/>
          <w:szCs w:val="24"/>
        </w:rPr>
        <w:t>akkına sahiptir.</w:t>
      </w:r>
    </w:p>
    <w:p w14:paraId="45B251CE" w14:textId="77777777" w:rsidR="00C34D34" w:rsidRDefault="00C34D34">
      <w:pPr>
        <w:pStyle w:val="ListeParagraf"/>
        <w:spacing w:line="360" w:lineRule="auto"/>
        <w:jc w:val="both"/>
        <w:rPr>
          <w:sz w:val="24"/>
          <w:szCs w:val="24"/>
        </w:rPr>
      </w:pPr>
    </w:p>
    <w:p w14:paraId="64F9358F" w14:textId="77777777" w:rsidR="00C34D34" w:rsidRDefault="00C34D34">
      <w:pPr>
        <w:pStyle w:val="ListeParagraf"/>
        <w:spacing w:line="360" w:lineRule="auto"/>
        <w:jc w:val="both"/>
        <w:rPr>
          <w:sz w:val="24"/>
          <w:szCs w:val="24"/>
        </w:rPr>
      </w:pPr>
    </w:p>
    <w:p w14:paraId="4788941A" w14:textId="77777777" w:rsidR="00C34D34" w:rsidRDefault="00C34D34">
      <w:pPr>
        <w:pStyle w:val="ListeParagraf"/>
        <w:spacing w:line="360" w:lineRule="auto"/>
        <w:jc w:val="both"/>
        <w:rPr>
          <w:sz w:val="24"/>
          <w:szCs w:val="24"/>
        </w:rPr>
      </w:pPr>
    </w:p>
    <w:p w14:paraId="5DA68B86" w14:textId="77777777" w:rsidR="00C34D34" w:rsidRDefault="00054889">
      <w:pPr>
        <w:pStyle w:val="ListeParagraf"/>
        <w:spacing w:line="360" w:lineRule="auto"/>
        <w:jc w:val="both"/>
        <w:rPr>
          <w:b/>
          <w:bCs/>
          <w:sz w:val="24"/>
          <w:szCs w:val="24"/>
        </w:rPr>
      </w:pPr>
      <w:r>
        <w:rPr>
          <w:b/>
          <w:bCs/>
          <w:sz w:val="24"/>
          <w:szCs w:val="24"/>
        </w:rPr>
        <w:t>EK-1</w:t>
      </w:r>
    </w:p>
    <w:p w14:paraId="59438AF7" w14:textId="77777777" w:rsidR="00C34D34" w:rsidRDefault="00054889">
      <w:pPr>
        <w:spacing w:line="360" w:lineRule="auto"/>
        <w:jc w:val="center"/>
        <w:rPr>
          <w:b/>
          <w:sz w:val="24"/>
          <w:szCs w:val="24"/>
        </w:rPr>
      </w:pPr>
      <w:r>
        <w:rPr>
          <w:b/>
          <w:sz w:val="24"/>
          <w:szCs w:val="24"/>
        </w:rPr>
        <w:t>TİYATRO FESTİVALİNE KATILAN OKULLARIN</w:t>
      </w:r>
    </w:p>
    <w:p w14:paraId="0F37062B" w14:textId="77777777" w:rsidR="00C34D34" w:rsidRDefault="00054889">
      <w:pPr>
        <w:spacing w:line="360" w:lineRule="auto"/>
        <w:jc w:val="center"/>
        <w:rPr>
          <w:sz w:val="24"/>
          <w:szCs w:val="24"/>
        </w:rPr>
      </w:pPr>
      <w:r>
        <w:rPr>
          <w:b/>
          <w:sz w:val="24"/>
          <w:szCs w:val="24"/>
        </w:rPr>
        <w:t>DEĞERLENDİRİLMESİ VE ÖDÜLLER</w:t>
      </w:r>
    </w:p>
    <w:p w14:paraId="4CF44A54" w14:textId="77777777" w:rsidR="00C34D34" w:rsidRDefault="00054889">
      <w:pPr>
        <w:spacing w:line="360" w:lineRule="auto"/>
        <w:jc w:val="both"/>
        <w:rPr>
          <w:sz w:val="24"/>
          <w:szCs w:val="24"/>
        </w:rPr>
      </w:pPr>
      <w:r>
        <w:rPr>
          <w:sz w:val="24"/>
          <w:szCs w:val="24"/>
        </w:rPr>
        <w:t>Tiyatro festivaline katılacak okulların sergiledikleri oyunlar alanında uzman jüri üyeleri tarafından değerlendirilecektir.</w:t>
      </w:r>
    </w:p>
    <w:p w14:paraId="52D466E2" w14:textId="77777777" w:rsidR="00C34D34" w:rsidRDefault="00C34D34">
      <w:pPr>
        <w:spacing w:line="360" w:lineRule="auto"/>
        <w:jc w:val="both"/>
        <w:rPr>
          <w:sz w:val="24"/>
          <w:szCs w:val="24"/>
        </w:rPr>
      </w:pPr>
    </w:p>
    <w:p w14:paraId="397BDB4C" w14:textId="77777777" w:rsidR="00C34D34" w:rsidRDefault="00054889">
      <w:pPr>
        <w:spacing w:line="360" w:lineRule="auto"/>
        <w:jc w:val="both"/>
        <w:rPr>
          <w:b/>
          <w:sz w:val="24"/>
          <w:szCs w:val="24"/>
        </w:rPr>
      </w:pPr>
      <w:r>
        <w:rPr>
          <w:b/>
          <w:sz w:val="24"/>
          <w:szCs w:val="24"/>
        </w:rPr>
        <w:t>Ödül Kategorileri</w:t>
      </w:r>
    </w:p>
    <w:p w14:paraId="5F98BB5D" w14:textId="77777777" w:rsidR="00C34D34" w:rsidRDefault="00054889">
      <w:pPr>
        <w:pStyle w:val="ListeParagraf"/>
        <w:widowControl/>
        <w:numPr>
          <w:ilvl w:val="0"/>
          <w:numId w:val="8"/>
        </w:numPr>
        <w:autoSpaceDE/>
        <w:autoSpaceDN/>
        <w:spacing w:after="160" w:line="360" w:lineRule="auto"/>
        <w:contextualSpacing/>
        <w:jc w:val="both"/>
        <w:rPr>
          <w:sz w:val="24"/>
          <w:szCs w:val="24"/>
        </w:rPr>
      </w:pPr>
      <w:r>
        <w:rPr>
          <w:sz w:val="24"/>
          <w:szCs w:val="24"/>
        </w:rPr>
        <w:t>Üstün Performans Göst</w:t>
      </w:r>
      <w:r>
        <w:rPr>
          <w:sz w:val="24"/>
          <w:szCs w:val="24"/>
        </w:rPr>
        <w:t>eren Kız Oyuncular - Katılım Belgesi + Plâket + Ödül</w:t>
      </w:r>
    </w:p>
    <w:p w14:paraId="0158C6F1" w14:textId="77777777" w:rsidR="00C34D34" w:rsidRDefault="00054889">
      <w:pPr>
        <w:pStyle w:val="ListeParagraf"/>
        <w:widowControl/>
        <w:autoSpaceDE/>
        <w:autoSpaceDN/>
        <w:spacing w:after="160" w:line="360" w:lineRule="auto"/>
        <w:ind w:left="720" w:firstLine="0"/>
        <w:contextualSpacing/>
        <w:jc w:val="both"/>
        <w:rPr>
          <w:sz w:val="24"/>
          <w:szCs w:val="24"/>
        </w:rPr>
      </w:pPr>
      <w:r>
        <w:rPr>
          <w:sz w:val="24"/>
          <w:szCs w:val="24"/>
        </w:rPr>
        <w:t>( Üç öğrenci seçilecektir.)</w:t>
      </w:r>
    </w:p>
    <w:p w14:paraId="45D4AB18" w14:textId="77777777" w:rsidR="00C34D34" w:rsidRDefault="00054889">
      <w:pPr>
        <w:pStyle w:val="ListeParagraf"/>
        <w:widowControl/>
        <w:numPr>
          <w:ilvl w:val="0"/>
          <w:numId w:val="8"/>
        </w:numPr>
        <w:autoSpaceDE/>
        <w:autoSpaceDN/>
        <w:spacing w:after="160" w:line="360" w:lineRule="auto"/>
        <w:contextualSpacing/>
        <w:jc w:val="both"/>
        <w:rPr>
          <w:sz w:val="24"/>
          <w:szCs w:val="24"/>
        </w:rPr>
      </w:pPr>
      <w:r>
        <w:rPr>
          <w:sz w:val="24"/>
          <w:szCs w:val="24"/>
        </w:rPr>
        <w:t>Üstün Performans Gösteren Erkek Oyuncular - Katılım Belgesi + Plâket + Ödül</w:t>
      </w:r>
    </w:p>
    <w:p w14:paraId="0AB4A39F" w14:textId="77777777" w:rsidR="00C34D34" w:rsidRDefault="00054889">
      <w:pPr>
        <w:pStyle w:val="ListeParagraf"/>
        <w:widowControl/>
        <w:autoSpaceDE/>
        <w:autoSpaceDN/>
        <w:spacing w:after="160" w:line="360" w:lineRule="auto"/>
        <w:ind w:left="720" w:firstLine="0"/>
        <w:contextualSpacing/>
        <w:jc w:val="both"/>
        <w:rPr>
          <w:sz w:val="24"/>
          <w:szCs w:val="24"/>
        </w:rPr>
      </w:pPr>
      <w:r>
        <w:rPr>
          <w:sz w:val="24"/>
          <w:szCs w:val="24"/>
        </w:rPr>
        <w:t>( Üç öğrenci seçilecektir.)</w:t>
      </w:r>
    </w:p>
    <w:p w14:paraId="4EF5B8EB" w14:textId="77777777" w:rsidR="00C34D34" w:rsidRDefault="00054889">
      <w:pPr>
        <w:pStyle w:val="ListeParagraf"/>
        <w:widowControl/>
        <w:numPr>
          <w:ilvl w:val="0"/>
          <w:numId w:val="8"/>
        </w:numPr>
        <w:autoSpaceDE/>
        <w:autoSpaceDN/>
        <w:spacing w:after="160" w:line="360" w:lineRule="auto"/>
        <w:contextualSpacing/>
        <w:jc w:val="both"/>
        <w:rPr>
          <w:b/>
          <w:sz w:val="24"/>
          <w:szCs w:val="24"/>
        </w:rPr>
      </w:pPr>
      <w:r>
        <w:rPr>
          <w:sz w:val="24"/>
          <w:szCs w:val="24"/>
        </w:rPr>
        <w:t>En İyi Oyun – Katılım Belgesi + Plâket + Ödül</w:t>
      </w:r>
    </w:p>
    <w:p w14:paraId="43C3E504" w14:textId="77777777" w:rsidR="00C34D34" w:rsidRDefault="00054889">
      <w:pPr>
        <w:pStyle w:val="ListeParagraf"/>
        <w:widowControl/>
        <w:numPr>
          <w:ilvl w:val="0"/>
          <w:numId w:val="8"/>
        </w:numPr>
        <w:autoSpaceDE/>
        <w:autoSpaceDN/>
        <w:spacing w:after="160" w:line="360" w:lineRule="auto"/>
        <w:contextualSpacing/>
        <w:jc w:val="both"/>
        <w:rPr>
          <w:b/>
          <w:sz w:val="24"/>
          <w:szCs w:val="24"/>
        </w:rPr>
      </w:pPr>
      <w:r>
        <w:rPr>
          <w:sz w:val="24"/>
          <w:szCs w:val="24"/>
        </w:rPr>
        <w:t xml:space="preserve">En İyi Dekor – </w:t>
      </w:r>
      <w:r>
        <w:rPr>
          <w:sz w:val="24"/>
          <w:szCs w:val="24"/>
        </w:rPr>
        <w:t>Kostüm – Müzik – Katılım Belgesi + Plâket + Ödül</w:t>
      </w:r>
    </w:p>
    <w:p w14:paraId="4D359588" w14:textId="77777777" w:rsidR="00C34D34" w:rsidRDefault="00C34D34">
      <w:pPr>
        <w:pStyle w:val="ListeParagraf"/>
        <w:spacing w:line="360" w:lineRule="auto"/>
        <w:jc w:val="both"/>
        <w:rPr>
          <w:b/>
          <w:sz w:val="24"/>
          <w:szCs w:val="24"/>
        </w:rPr>
      </w:pPr>
    </w:p>
    <w:p w14:paraId="1BB65C66" w14:textId="77777777" w:rsidR="00C34D34" w:rsidRDefault="00054889">
      <w:pPr>
        <w:pStyle w:val="ListeParagraf"/>
        <w:widowControl/>
        <w:numPr>
          <w:ilvl w:val="0"/>
          <w:numId w:val="9"/>
        </w:numPr>
        <w:autoSpaceDE/>
        <w:autoSpaceDN/>
        <w:spacing w:after="160" w:line="360" w:lineRule="auto"/>
        <w:contextualSpacing/>
        <w:jc w:val="both"/>
        <w:rPr>
          <w:sz w:val="24"/>
          <w:szCs w:val="24"/>
        </w:rPr>
      </w:pPr>
      <w:r>
        <w:rPr>
          <w:sz w:val="24"/>
          <w:szCs w:val="24"/>
        </w:rPr>
        <w:t>Tiyatro festivaline katılan her okula, danışman öğretmene ve öğrencilere</w:t>
      </w:r>
    </w:p>
    <w:p w14:paraId="3E036E4D" w14:textId="77777777" w:rsidR="00C34D34" w:rsidRDefault="00054889">
      <w:pPr>
        <w:pStyle w:val="ListeParagraf"/>
        <w:widowControl/>
        <w:autoSpaceDE/>
        <w:autoSpaceDN/>
        <w:spacing w:after="160" w:line="360" w:lineRule="auto"/>
        <w:ind w:left="786" w:firstLine="0"/>
        <w:contextualSpacing/>
        <w:jc w:val="both"/>
        <w:rPr>
          <w:sz w:val="24"/>
          <w:szCs w:val="24"/>
        </w:rPr>
      </w:pPr>
      <w:r>
        <w:rPr>
          <w:sz w:val="24"/>
          <w:szCs w:val="24"/>
        </w:rPr>
        <w:t xml:space="preserve"> “Katılım Belgesi” verilecektir.</w:t>
      </w:r>
    </w:p>
    <w:p w14:paraId="24AB511F" w14:textId="77777777" w:rsidR="00C34D34" w:rsidRDefault="00C34D34">
      <w:pPr>
        <w:jc w:val="center"/>
        <w:rPr>
          <w:b/>
          <w:sz w:val="24"/>
          <w:szCs w:val="24"/>
        </w:rPr>
      </w:pPr>
    </w:p>
    <w:p w14:paraId="5B53E13C" w14:textId="77777777" w:rsidR="00C34D34" w:rsidRDefault="00C34D34">
      <w:pPr>
        <w:jc w:val="center"/>
        <w:rPr>
          <w:b/>
          <w:sz w:val="24"/>
          <w:szCs w:val="24"/>
        </w:rPr>
      </w:pPr>
    </w:p>
    <w:p w14:paraId="3BF4A5DF" w14:textId="77777777" w:rsidR="00C34D34" w:rsidRDefault="00C34D34">
      <w:pPr>
        <w:jc w:val="center"/>
        <w:rPr>
          <w:b/>
          <w:sz w:val="24"/>
          <w:szCs w:val="24"/>
        </w:rPr>
      </w:pPr>
    </w:p>
    <w:p w14:paraId="338C2525" w14:textId="77777777" w:rsidR="00C34D34" w:rsidRDefault="00C34D34">
      <w:pPr>
        <w:pStyle w:val="GvdeMetni"/>
        <w:rPr>
          <w:rFonts w:ascii="Carlito"/>
          <w:b/>
          <w:sz w:val="20"/>
        </w:rPr>
      </w:pPr>
    </w:p>
    <w:p w14:paraId="2279BAB5" w14:textId="77777777" w:rsidR="00C34D34" w:rsidRDefault="00054889">
      <w:pPr>
        <w:pStyle w:val="Balk1"/>
        <w:spacing w:before="225"/>
        <w:ind w:left="2374" w:right="2755"/>
        <w:jc w:val="center"/>
      </w:pPr>
      <w:r>
        <w:t>FESTİVAL SEÇİCİ KURUL</w:t>
      </w:r>
    </w:p>
    <w:p w14:paraId="32FC896C" w14:textId="77777777" w:rsidR="00C34D34" w:rsidRDefault="00C34D34">
      <w:pPr>
        <w:pStyle w:val="GvdeMetni"/>
        <w:rPr>
          <w:b/>
          <w:sz w:val="20"/>
        </w:rPr>
      </w:pPr>
    </w:p>
    <w:p w14:paraId="1D30BBA5" w14:textId="77777777" w:rsidR="00C34D34" w:rsidRDefault="00C34D34">
      <w:pPr>
        <w:pStyle w:val="GvdeMetni"/>
        <w:rPr>
          <w:b/>
          <w:sz w:val="20"/>
        </w:rPr>
      </w:pPr>
    </w:p>
    <w:p w14:paraId="719B6063" w14:textId="77777777" w:rsidR="00C34D34" w:rsidRDefault="00C34D34">
      <w:pPr>
        <w:pStyle w:val="GvdeMetni"/>
        <w:spacing w:after="1"/>
        <w:rPr>
          <w:b/>
          <w:sz w:val="26"/>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4"/>
        <w:gridCol w:w="4834"/>
      </w:tblGrid>
      <w:tr w:rsidR="00C34D34" w14:paraId="0C87AC34" w14:textId="77777777">
        <w:trPr>
          <w:trHeight w:val="851"/>
        </w:trPr>
        <w:tc>
          <w:tcPr>
            <w:tcW w:w="4834" w:type="dxa"/>
          </w:tcPr>
          <w:p w14:paraId="70CD9FB0" w14:textId="77777777" w:rsidR="00C34D34" w:rsidRDefault="00054889">
            <w:pPr>
              <w:pStyle w:val="TableParagraph"/>
              <w:spacing w:line="275" w:lineRule="exact"/>
              <w:ind w:right="299"/>
              <w:jc w:val="left"/>
              <w:rPr>
                <w:b/>
                <w:sz w:val="24"/>
              </w:rPr>
            </w:pPr>
            <w:r>
              <w:rPr>
                <w:b/>
                <w:sz w:val="24"/>
              </w:rPr>
              <w:t xml:space="preserve">                </w:t>
            </w:r>
          </w:p>
          <w:p w14:paraId="1B74082B" w14:textId="77777777" w:rsidR="00C34D34" w:rsidRDefault="00054889">
            <w:pPr>
              <w:pStyle w:val="TableParagraph"/>
              <w:spacing w:line="275" w:lineRule="exact"/>
              <w:ind w:right="299"/>
              <w:jc w:val="left"/>
              <w:rPr>
                <w:b/>
                <w:sz w:val="24"/>
              </w:rPr>
            </w:pPr>
            <w:r>
              <w:rPr>
                <w:b/>
                <w:sz w:val="24"/>
              </w:rPr>
              <w:t xml:space="preserve">                 Yasemin HACIEYÜPOĞLU</w:t>
            </w:r>
          </w:p>
        </w:tc>
        <w:tc>
          <w:tcPr>
            <w:tcW w:w="4834" w:type="dxa"/>
          </w:tcPr>
          <w:p w14:paraId="4D6A1C62" w14:textId="77777777" w:rsidR="00C34D34" w:rsidRDefault="00C34D34">
            <w:pPr>
              <w:pStyle w:val="TableParagraph"/>
              <w:spacing w:before="2" w:line="276" w:lineRule="exact"/>
              <w:ind w:left="1828" w:right="327" w:hanging="1474"/>
              <w:jc w:val="left"/>
              <w:rPr>
                <w:b/>
                <w:sz w:val="24"/>
              </w:rPr>
            </w:pPr>
          </w:p>
          <w:p w14:paraId="7ACFAF5E" w14:textId="77777777" w:rsidR="00C34D34" w:rsidRDefault="00054889">
            <w:pPr>
              <w:pStyle w:val="TableParagraph"/>
              <w:spacing w:before="2" w:line="276" w:lineRule="exact"/>
              <w:ind w:left="1828" w:right="327" w:hanging="1474"/>
              <w:jc w:val="left"/>
              <w:rPr>
                <w:b/>
                <w:sz w:val="24"/>
              </w:rPr>
            </w:pPr>
            <w:r>
              <w:rPr>
                <w:b/>
                <w:sz w:val="24"/>
              </w:rPr>
              <w:t xml:space="preserve">Türk Dili ve </w:t>
            </w:r>
            <w:r>
              <w:rPr>
                <w:b/>
                <w:sz w:val="24"/>
              </w:rPr>
              <w:t>Edebiyatı Öğretmeni</w:t>
            </w:r>
          </w:p>
        </w:tc>
      </w:tr>
      <w:tr w:rsidR="00C34D34" w14:paraId="74BC4305" w14:textId="77777777">
        <w:trPr>
          <w:trHeight w:val="848"/>
        </w:trPr>
        <w:tc>
          <w:tcPr>
            <w:tcW w:w="4834" w:type="dxa"/>
          </w:tcPr>
          <w:p w14:paraId="4BE5EE87" w14:textId="77777777" w:rsidR="00C34D34" w:rsidRDefault="00C34D34">
            <w:pPr>
              <w:pStyle w:val="TableParagraph"/>
              <w:spacing w:line="273" w:lineRule="exact"/>
              <w:ind w:left="306" w:right="298"/>
              <w:rPr>
                <w:b/>
                <w:sz w:val="24"/>
              </w:rPr>
            </w:pPr>
          </w:p>
          <w:p w14:paraId="4EFC8E41" w14:textId="77777777" w:rsidR="00C34D34" w:rsidRDefault="00054889">
            <w:pPr>
              <w:pStyle w:val="TableParagraph"/>
              <w:spacing w:line="273" w:lineRule="exact"/>
              <w:ind w:left="306" w:right="298"/>
              <w:rPr>
                <w:b/>
                <w:sz w:val="24"/>
              </w:rPr>
            </w:pPr>
            <w:r>
              <w:rPr>
                <w:b/>
                <w:sz w:val="24"/>
              </w:rPr>
              <w:t>Özgür AYDINOĞLU</w:t>
            </w:r>
          </w:p>
          <w:p w14:paraId="49EA2BF4" w14:textId="77777777" w:rsidR="00C34D34" w:rsidRDefault="00C34D34">
            <w:pPr>
              <w:pStyle w:val="TableParagraph"/>
              <w:spacing w:line="273" w:lineRule="exact"/>
              <w:ind w:left="306" w:right="298"/>
              <w:rPr>
                <w:b/>
                <w:sz w:val="24"/>
              </w:rPr>
            </w:pPr>
          </w:p>
        </w:tc>
        <w:tc>
          <w:tcPr>
            <w:tcW w:w="4834" w:type="dxa"/>
          </w:tcPr>
          <w:p w14:paraId="37A50F66" w14:textId="77777777" w:rsidR="00C34D34" w:rsidRDefault="00C34D34">
            <w:pPr>
              <w:pStyle w:val="TableParagraph"/>
              <w:spacing w:line="276" w:lineRule="exact"/>
              <w:ind w:left="1828" w:right="327" w:hanging="1474"/>
              <w:jc w:val="left"/>
              <w:rPr>
                <w:b/>
                <w:sz w:val="24"/>
              </w:rPr>
            </w:pPr>
          </w:p>
          <w:p w14:paraId="524C9B23" w14:textId="77777777" w:rsidR="00C34D34" w:rsidRDefault="00054889">
            <w:pPr>
              <w:pStyle w:val="TableParagraph"/>
              <w:spacing w:line="276" w:lineRule="exact"/>
              <w:ind w:left="1828" w:right="327" w:hanging="1474"/>
              <w:jc w:val="left"/>
              <w:rPr>
                <w:b/>
                <w:sz w:val="24"/>
              </w:rPr>
            </w:pPr>
            <w:r>
              <w:rPr>
                <w:b/>
                <w:sz w:val="24"/>
              </w:rPr>
              <w:t>Türk Dili ve Edebiyatı Öğretmeni</w:t>
            </w:r>
          </w:p>
          <w:p w14:paraId="5FE87ACF" w14:textId="77777777" w:rsidR="00C34D34" w:rsidRDefault="00C34D34">
            <w:pPr>
              <w:pStyle w:val="TableParagraph"/>
              <w:spacing w:line="276" w:lineRule="exact"/>
              <w:ind w:left="1828" w:right="327" w:hanging="1474"/>
              <w:jc w:val="left"/>
              <w:rPr>
                <w:b/>
                <w:sz w:val="24"/>
              </w:rPr>
            </w:pPr>
          </w:p>
        </w:tc>
      </w:tr>
      <w:tr w:rsidR="00C34D34" w14:paraId="5722771A" w14:textId="77777777">
        <w:trPr>
          <w:trHeight w:val="851"/>
        </w:trPr>
        <w:tc>
          <w:tcPr>
            <w:tcW w:w="4834" w:type="dxa"/>
          </w:tcPr>
          <w:p w14:paraId="7563FF43" w14:textId="77777777" w:rsidR="00C34D34" w:rsidRDefault="00C34D34">
            <w:pPr>
              <w:pStyle w:val="TableParagraph"/>
              <w:spacing w:line="275" w:lineRule="exact"/>
              <w:ind w:left="306" w:right="298"/>
              <w:rPr>
                <w:b/>
                <w:sz w:val="24"/>
              </w:rPr>
            </w:pPr>
          </w:p>
          <w:p w14:paraId="1844B5A3" w14:textId="77777777" w:rsidR="00C34D34" w:rsidRDefault="00054889">
            <w:pPr>
              <w:pStyle w:val="TableParagraph"/>
              <w:spacing w:line="275" w:lineRule="exact"/>
              <w:ind w:left="306" w:right="298"/>
              <w:rPr>
                <w:b/>
                <w:sz w:val="24"/>
              </w:rPr>
            </w:pPr>
            <w:r>
              <w:rPr>
                <w:b/>
                <w:sz w:val="24"/>
              </w:rPr>
              <w:t xml:space="preserve">Asiye PANTA </w:t>
            </w:r>
          </w:p>
        </w:tc>
        <w:tc>
          <w:tcPr>
            <w:tcW w:w="4834" w:type="dxa"/>
          </w:tcPr>
          <w:p w14:paraId="1EF8F147" w14:textId="77777777" w:rsidR="00C34D34" w:rsidRDefault="00C34D34">
            <w:pPr>
              <w:pStyle w:val="TableParagraph"/>
              <w:spacing w:before="2" w:line="276" w:lineRule="exact"/>
              <w:ind w:left="1828" w:right="327" w:hanging="1474"/>
              <w:jc w:val="left"/>
              <w:rPr>
                <w:b/>
                <w:sz w:val="24"/>
              </w:rPr>
            </w:pPr>
          </w:p>
          <w:p w14:paraId="4F4CFA12" w14:textId="77777777" w:rsidR="00C34D34" w:rsidRDefault="00054889">
            <w:pPr>
              <w:pStyle w:val="TableParagraph"/>
              <w:spacing w:before="2" w:line="276" w:lineRule="exact"/>
              <w:ind w:left="1828" w:right="327" w:hanging="1474"/>
              <w:jc w:val="left"/>
              <w:rPr>
                <w:b/>
                <w:sz w:val="24"/>
              </w:rPr>
            </w:pPr>
            <w:r>
              <w:rPr>
                <w:b/>
                <w:sz w:val="24"/>
              </w:rPr>
              <w:t>Türkçe Öğretmeni</w:t>
            </w:r>
          </w:p>
        </w:tc>
      </w:tr>
    </w:tbl>
    <w:p w14:paraId="6040163B" w14:textId="77777777" w:rsidR="00C34D34" w:rsidRDefault="00C34D34">
      <w:pPr>
        <w:spacing w:line="276" w:lineRule="exact"/>
        <w:rPr>
          <w:sz w:val="24"/>
        </w:rPr>
        <w:sectPr w:rsidR="00C34D34">
          <w:pgSz w:w="11910" w:h="16840"/>
          <w:pgMar w:top="660" w:right="640" w:bottom="280" w:left="1020" w:header="708" w:footer="708" w:gutter="0"/>
          <w:cols w:space="708"/>
        </w:sectPr>
      </w:pPr>
    </w:p>
    <w:p w14:paraId="15A1C3F5" w14:textId="77777777" w:rsidR="00C34D34" w:rsidRDefault="00C34D34">
      <w:pPr>
        <w:pStyle w:val="GvdeMetni"/>
        <w:rPr>
          <w:rFonts w:ascii="Carlito"/>
          <w:b/>
          <w:sz w:val="20"/>
        </w:rPr>
      </w:pPr>
    </w:p>
    <w:p w14:paraId="79E73E68" w14:textId="77777777" w:rsidR="00C34D34" w:rsidRDefault="00C34D34">
      <w:pPr>
        <w:rPr>
          <w:b/>
          <w:sz w:val="24"/>
          <w:szCs w:val="24"/>
        </w:rPr>
      </w:pPr>
    </w:p>
    <w:p w14:paraId="375202A9" w14:textId="77777777" w:rsidR="00C34D34" w:rsidRDefault="00C34D34">
      <w:pPr>
        <w:rPr>
          <w:b/>
          <w:sz w:val="24"/>
          <w:szCs w:val="24"/>
        </w:rPr>
      </w:pPr>
    </w:p>
    <w:p w14:paraId="603CD001" w14:textId="77777777" w:rsidR="00C34D34" w:rsidRDefault="00054889">
      <w:pPr>
        <w:rPr>
          <w:b/>
          <w:sz w:val="24"/>
          <w:szCs w:val="24"/>
        </w:rPr>
      </w:pPr>
      <w:r>
        <w:rPr>
          <w:b/>
          <w:sz w:val="24"/>
          <w:szCs w:val="24"/>
        </w:rPr>
        <w:t>EK – 2 BAŞVURU FORMU</w:t>
      </w:r>
    </w:p>
    <w:p w14:paraId="1804A290" w14:textId="77777777" w:rsidR="00C34D34" w:rsidRDefault="00C34D34">
      <w:pPr>
        <w:rPr>
          <w:b/>
          <w:sz w:val="24"/>
          <w:szCs w:val="24"/>
        </w:rPr>
      </w:pPr>
    </w:p>
    <w:p w14:paraId="04DD2CE2" w14:textId="77777777" w:rsidR="00C34D34" w:rsidRDefault="00C34D34">
      <w:pPr>
        <w:rPr>
          <w:b/>
          <w:sz w:val="24"/>
          <w:szCs w:val="24"/>
        </w:rPr>
      </w:pPr>
    </w:p>
    <w:p w14:paraId="340F80EA" w14:textId="77777777" w:rsidR="00C34D34" w:rsidRDefault="00C34D34">
      <w:pPr>
        <w:rPr>
          <w:b/>
          <w:sz w:val="24"/>
          <w:szCs w:val="24"/>
        </w:rPr>
      </w:pPr>
    </w:p>
    <w:p w14:paraId="51D16E4B" w14:textId="77777777" w:rsidR="00C34D34" w:rsidRDefault="00C34D34">
      <w:pPr>
        <w:rPr>
          <w:b/>
          <w:sz w:val="24"/>
          <w:szCs w:val="24"/>
        </w:rPr>
      </w:pPr>
    </w:p>
    <w:p w14:paraId="6A81128D" w14:textId="77777777" w:rsidR="00C34D34" w:rsidRDefault="00C34D34">
      <w:pPr>
        <w:rPr>
          <w:b/>
          <w:sz w:val="24"/>
          <w:szCs w:val="24"/>
        </w:rPr>
      </w:pPr>
    </w:p>
    <w:p w14:paraId="74B1AD38" w14:textId="77777777" w:rsidR="00C34D34" w:rsidRDefault="00C34D34">
      <w:pPr>
        <w:rPr>
          <w:b/>
          <w:sz w:val="24"/>
          <w:szCs w:val="24"/>
        </w:rPr>
      </w:pPr>
    </w:p>
    <w:p w14:paraId="5F4F432A" w14:textId="77777777" w:rsidR="00C34D34" w:rsidRDefault="00C34D34">
      <w:pPr>
        <w:rPr>
          <w:b/>
          <w:sz w:val="24"/>
          <w:szCs w:val="24"/>
        </w:rPr>
      </w:pPr>
    </w:p>
    <w:p w14:paraId="7ED08BFA" w14:textId="77777777" w:rsidR="00C34D34" w:rsidRDefault="00054889">
      <w:pPr>
        <w:jc w:val="center"/>
        <w:rPr>
          <w:b/>
          <w:sz w:val="24"/>
          <w:szCs w:val="24"/>
          <w:u w:val="single"/>
        </w:rPr>
      </w:pPr>
      <w:r>
        <w:rPr>
          <w:b/>
          <w:sz w:val="24"/>
          <w:szCs w:val="24"/>
          <w:u w:val="single"/>
        </w:rPr>
        <w:t>OKULLAR SAHNEDE PROJESİ BAŞVURU FORMU</w:t>
      </w:r>
    </w:p>
    <w:p w14:paraId="21970157" w14:textId="77777777" w:rsidR="00C34D34" w:rsidRDefault="00C34D34">
      <w:pPr>
        <w:jc w:val="center"/>
        <w:rPr>
          <w:b/>
          <w:sz w:val="24"/>
          <w:szCs w:val="24"/>
          <w:u w:val="single"/>
        </w:rPr>
      </w:pPr>
    </w:p>
    <w:p w14:paraId="391B2279" w14:textId="77777777" w:rsidR="00C34D34" w:rsidRDefault="00C34D34">
      <w:pPr>
        <w:jc w:val="center"/>
        <w:rPr>
          <w:b/>
          <w:sz w:val="24"/>
          <w:szCs w:val="24"/>
          <w:u w:val="single"/>
        </w:rPr>
      </w:pPr>
    </w:p>
    <w:p w14:paraId="61065AD1" w14:textId="77777777" w:rsidR="00C34D34" w:rsidRDefault="00C34D34">
      <w:pPr>
        <w:rPr>
          <w:b/>
          <w:sz w:val="24"/>
          <w:szCs w:val="24"/>
        </w:rPr>
      </w:pPr>
    </w:p>
    <w:p w14:paraId="4BD6DC1E" w14:textId="77777777" w:rsidR="00C34D34" w:rsidRDefault="00C34D34">
      <w:pPr>
        <w:rPr>
          <w:b/>
          <w:sz w:val="24"/>
          <w:szCs w:val="24"/>
        </w:rPr>
      </w:pPr>
    </w:p>
    <w:p w14:paraId="0CC73CB9" w14:textId="77777777" w:rsidR="00C34D34" w:rsidRDefault="00054889">
      <w:pPr>
        <w:rPr>
          <w:b/>
          <w:sz w:val="24"/>
          <w:szCs w:val="24"/>
        </w:rPr>
      </w:pPr>
      <w:r>
        <w:rPr>
          <w:b/>
          <w:sz w:val="24"/>
          <w:szCs w:val="24"/>
        </w:rPr>
        <w:t>KATILIMCI OKUL ADI:</w:t>
      </w:r>
    </w:p>
    <w:p w14:paraId="5271462B" w14:textId="77777777" w:rsidR="00C34D34" w:rsidRDefault="00C34D34">
      <w:pPr>
        <w:rPr>
          <w:b/>
          <w:sz w:val="24"/>
          <w:szCs w:val="24"/>
        </w:rPr>
      </w:pPr>
    </w:p>
    <w:p w14:paraId="5E9DCBF7" w14:textId="77777777" w:rsidR="00C34D34" w:rsidRDefault="00054889">
      <w:pPr>
        <w:rPr>
          <w:b/>
          <w:sz w:val="24"/>
          <w:szCs w:val="24"/>
        </w:rPr>
      </w:pPr>
      <w:r>
        <w:rPr>
          <w:b/>
          <w:sz w:val="24"/>
          <w:szCs w:val="24"/>
        </w:rPr>
        <w:t xml:space="preserve">OYUN YÖNETMENİ ÖĞRETMEN ADI – </w:t>
      </w:r>
      <w:r>
        <w:rPr>
          <w:b/>
          <w:sz w:val="24"/>
          <w:szCs w:val="24"/>
        </w:rPr>
        <w:t>SOYADI:</w:t>
      </w:r>
    </w:p>
    <w:p w14:paraId="66A6B598" w14:textId="77777777" w:rsidR="00C34D34" w:rsidRDefault="00C34D34">
      <w:pPr>
        <w:rPr>
          <w:b/>
          <w:sz w:val="24"/>
          <w:szCs w:val="24"/>
        </w:rPr>
      </w:pPr>
    </w:p>
    <w:p w14:paraId="24917385" w14:textId="77777777" w:rsidR="00C34D34" w:rsidRDefault="00054889">
      <w:pPr>
        <w:rPr>
          <w:b/>
          <w:sz w:val="24"/>
          <w:szCs w:val="24"/>
        </w:rPr>
      </w:pPr>
      <w:r>
        <w:rPr>
          <w:b/>
          <w:sz w:val="24"/>
          <w:szCs w:val="24"/>
        </w:rPr>
        <w:t>OYUN YÖNETMENİ ÖĞRETMENİN BRANŞI:</w:t>
      </w:r>
    </w:p>
    <w:p w14:paraId="7B096CFC" w14:textId="77777777" w:rsidR="00C34D34" w:rsidRDefault="00C34D34">
      <w:pPr>
        <w:rPr>
          <w:b/>
          <w:sz w:val="24"/>
          <w:szCs w:val="24"/>
        </w:rPr>
      </w:pPr>
    </w:p>
    <w:p w14:paraId="33A6FE2D" w14:textId="77777777" w:rsidR="00C34D34" w:rsidRDefault="00054889">
      <w:pPr>
        <w:rPr>
          <w:b/>
          <w:sz w:val="24"/>
          <w:szCs w:val="24"/>
        </w:rPr>
      </w:pPr>
      <w:r>
        <w:rPr>
          <w:b/>
          <w:sz w:val="24"/>
          <w:szCs w:val="24"/>
        </w:rPr>
        <w:t>OYUN YÖNETMENİ ÖĞRETMENİN İLETİŞİM BİLGİLERİ:</w:t>
      </w:r>
    </w:p>
    <w:p w14:paraId="2871DD4A" w14:textId="77777777" w:rsidR="00C34D34" w:rsidRDefault="00C34D34">
      <w:pPr>
        <w:rPr>
          <w:b/>
          <w:sz w:val="24"/>
          <w:szCs w:val="24"/>
        </w:rPr>
      </w:pPr>
    </w:p>
    <w:p w14:paraId="33432AAA" w14:textId="77777777" w:rsidR="00C34D34" w:rsidRDefault="00054889">
      <w:pPr>
        <w:rPr>
          <w:b/>
          <w:sz w:val="24"/>
          <w:szCs w:val="24"/>
        </w:rPr>
      </w:pPr>
      <w:r>
        <w:rPr>
          <w:b/>
          <w:sz w:val="24"/>
          <w:szCs w:val="24"/>
        </w:rPr>
        <w:t>OYUN ADI:</w:t>
      </w:r>
    </w:p>
    <w:p w14:paraId="32C879E0" w14:textId="77777777" w:rsidR="00C34D34" w:rsidRDefault="00C34D34">
      <w:pPr>
        <w:rPr>
          <w:b/>
          <w:sz w:val="24"/>
          <w:szCs w:val="24"/>
        </w:rPr>
      </w:pPr>
    </w:p>
    <w:p w14:paraId="4FF8501B" w14:textId="77777777" w:rsidR="00C34D34" w:rsidRDefault="00054889">
      <w:pPr>
        <w:rPr>
          <w:b/>
          <w:sz w:val="24"/>
          <w:szCs w:val="24"/>
        </w:rPr>
      </w:pPr>
      <w:r>
        <w:rPr>
          <w:b/>
          <w:sz w:val="24"/>
          <w:szCs w:val="24"/>
        </w:rPr>
        <w:t>OYUN SÜRESİ:</w:t>
      </w:r>
    </w:p>
    <w:p w14:paraId="0425EB76" w14:textId="77777777" w:rsidR="00C34D34" w:rsidRDefault="00C34D34">
      <w:pPr>
        <w:rPr>
          <w:b/>
          <w:sz w:val="24"/>
          <w:szCs w:val="24"/>
        </w:rPr>
      </w:pPr>
    </w:p>
    <w:p w14:paraId="3DC6C491" w14:textId="77777777" w:rsidR="00C34D34" w:rsidRDefault="00054889">
      <w:pPr>
        <w:rPr>
          <w:b/>
          <w:sz w:val="24"/>
          <w:szCs w:val="24"/>
        </w:rPr>
      </w:pPr>
      <w:r>
        <w:rPr>
          <w:b/>
          <w:sz w:val="24"/>
          <w:szCs w:val="24"/>
        </w:rPr>
        <w:t>OYUNUN TEMASI:</w:t>
      </w:r>
    </w:p>
    <w:p w14:paraId="0D6FB915" w14:textId="77777777" w:rsidR="00C34D34" w:rsidRDefault="00C34D34">
      <w:pPr>
        <w:rPr>
          <w:b/>
          <w:sz w:val="24"/>
          <w:szCs w:val="24"/>
        </w:rPr>
      </w:pPr>
    </w:p>
    <w:p w14:paraId="121C1C45" w14:textId="77777777" w:rsidR="00C34D34" w:rsidRDefault="00054889">
      <w:pPr>
        <w:rPr>
          <w:b/>
          <w:sz w:val="24"/>
          <w:szCs w:val="24"/>
        </w:rPr>
      </w:pPr>
      <w:r>
        <w:rPr>
          <w:b/>
          <w:sz w:val="24"/>
          <w:szCs w:val="24"/>
        </w:rPr>
        <w:t>OYUNDAKİ ÖĞRENCİ SAYISI:</w:t>
      </w:r>
    </w:p>
    <w:p w14:paraId="5B753B09" w14:textId="77777777" w:rsidR="00C34D34" w:rsidRDefault="00C34D34">
      <w:pPr>
        <w:rPr>
          <w:b/>
          <w:sz w:val="24"/>
          <w:szCs w:val="24"/>
        </w:rPr>
      </w:pPr>
    </w:p>
    <w:p w14:paraId="3B66BC69" w14:textId="77777777" w:rsidR="00C34D34" w:rsidRDefault="00054889">
      <w:pPr>
        <w:rPr>
          <w:b/>
          <w:sz w:val="24"/>
          <w:szCs w:val="24"/>
        </w:rPr>
      </w:pPr>
      <w:r>
        <w:rPr>
          <w:b/>
          <w:sz w:val="24"/>
          <w:szCs w:val="24"/>
        </w:rPr>
        <w:t>TİYATRO GRUBUNUN ADI:</w:t>
      </w:r>
    </w:p>
    <w:p w14:paraId="6F56D073" w14:textId="77777777" w:rsidR="00C34D34" w:rsidRDefault="00C34D34">
      <w:pPr>
        <w:spacing w:before="87"/>
        <w:ind w:left="220"/>
        <w:rPr>
          <w:rFonts w:ascii="DejaVu Sans"/>
          <w:b/>
        </w:rPr>
      </w:pPr>
    </w:p>
    <w:p w14:paraId="7087B07A" w14:textId="77777777" w:rsidR="00C34D34" w:rsidRDefault="00C34D34">
      <w:pPr>
        <w:spacing w:before="87"/>
        <w:ind w:left="220"/>
        <w:rPr>
          <w:rFonts w:ascii="DejaVu Sans"/>
          <w:b/>
        </w:rPr>
      </w:pPr>
    </w:p>
    <w:p w14:paraId="208A3D52" w14:textId="77777777" w:rsidR="00C34D34" w:rsidRDefault="00C34D34">
      <w:pPr>
        <w:spacing w:before="87"/>
        <w:ind w:left="220"/>
        <w:rPr>
          <w:rFonts w:ascii="DejaVu Sans"/>
          <w:b/>
        </w:rPr>
      </w:pPr>
    </w:p>
    <w:p w14:paraId="725F3626" w14:textId="77777777" w:rsidR="00C34D34" w:rsidRDefault="00C34D34">
      <w:pPr>
        <w:spacing w:before="87"/>
        <w:ind w:left="220"/>
        <w:rPr>
          <w:rFonts w:ascii="DejaVu Sans"/>
          <w:b/>
        </w:rPr>
      </w:pPr>
    </w:p>
    <w:p w14:paraId="49AD34F5" w14:textId="77777777" w:rsidR="00C34D34" w:rsidRDefault="00C34D34">
      <w:pPr>
        <w:spacing w:before="87"/>
        <w:ind w:left="220"/>
        <w:rPr>
          <w:rFonts w:ascii="DejaVu Sans"/>
          <w:b/>
        </w:rPr>
      </w:pPr>
    </w:p>
    <w:p w14:paraId="14D57D3D" w14:textId="77777777" w:rsidR="00C34D34" w:rsidRDefault="00C34D34">
      <w:pPr>
        <w:spacing w:before="87"/>
        <w:ind w:left="220"/>
        <w:rPr>
          <w:rFonts w:ascii="DejaVu Sans"/>
          <w:b/>
        </w:rPr>
      </w:pPr>
    </w:p>
    <w:p w14:paraId="5D3245A8" w14:textId="77777777" w:rsidR="00C34D34" w:rsidRDefault="00C34D34">
      <w:pPr>
        <w:spacing w:before="87"/>
        <w:ind w:left="220"/>
        <w:rPr>
          <w:rFonts w:ascii="DejaVu Sans"/>
          <w:b/>
        </w:rPr>
      </w:pPr>
    </w:p>
    <w:p w14:paraId="6CA71638" w14:textId="77777777" w:rsidR="00C34D34" w:rsidRDefault="00C34D34">
      <w:pPr>
        <w:spacing w:before="87"/>
        <w:ind w:left="220"/>
        <w:rPr>
          <w:rFonts w:ascii="DejaVu Sans"/>
          <w:b/>
        </w:rPr>
      </w:pPr>
    </w:p>
    <w:p w14:paraId="610C5A87" w14:textId="77777777" w:rsidR="00C34D34" w:rsidRDefault="00C34D34">
      <w:pPr>
        <w:spacing w:before="87"/>
        <w:ind w:left="220"/>
        <w:rPr>
          <w:rFonts w:ascii="DejaVu Sans"/>
          <w:b/>
        </w:rPr>
      </w:pPr>
    </w:p>
    <w:p w14:paraId="31F9D45F" w14:textId="77777777" w:rsidR="00C34D34" w:rsidRDefault="00C34D34">
      <w:pPr>
        <w:spacing w:before="87"/>
        <w:ind w:left="220"/>
        <w:rPr>
          <w:rFonts w:ascii="DejaVu Sans"/>
          <w:b/>
        </w:rPr>
      </w:pPr>
    </w:p>
    <w:p w14:paraId="5855067E" w14:textId="77777777" w:rsidR="00C34D34" w:rsidRDefault="00C34D34">
      <w:pPr>
        <w:spacing w:before="87"/>
        <w:ind w:left="220"/>
        <w:rPr>
          <w:rFonts w:ascii="DejaVu Sans"/>
          <w:b/>
        </w:rPr>
      </w:pPr>
    </w:p>
    <w:p w14:paraId="50E702A3" w14:textId="77777777" w:rsidR="00C34D34" w:rsidRDefault="00C34D34">
      <w:pPr>
        <w:spacing w:before="87"/>
        <w:ind w:left="220"/>
        <w:rPr>
          <w:rFonts w:ascii="DejaVu Sans"/>
          <w:b/>
        </w:rPr>
      </w:pPr>
    </w:p>
    <w:p w14:paraId="495D1283" w14:textId="77777777" w:rsidR="00C34D34" w:rsidRDefault="00C34D34">
      <w:pPr>
        <w:spacing w:before="87"/>
        <w:ind w:left="220"/>
        <w:rPr>
          <w:rFonts w:ascii="DejaVu Sans"/>
          <w:b/>
        </w:rPr>
      </w:pPr>
    </w:p>
    <w:p w14:paraId="129C09A1" w14:textId="77777777" w:rsidR="00C34D34" w:rsidRDefault="00C34D34">
      <w:pPr>
        <w:spacing w:before="87"/>
        <w:ind w:left="220"/>
        <w:rPr>
          <w:rFonts w:ascii="DejaVu Sans"/>
          <w:b/>
        </w:rPr>
      </w:pPr>
    </w:p>
    <w:p w14:paraId="072A1765" w14:textId="77777777" w:rsidR="00C34D34" w:rsidRDefault="00C34D34">
      <w:pPr>
        <w:spacing w:before="87"/>
        <w:ind w:left="220"/>
        <w:rPr>
          <w:rFonts w:ascii="DejaVu Sans"/>
          <w:b/>
        </w:rPr>
      </w:pPr>
    </w:p>
    <w:p w14:paraId="74D0301E" w14:textId="77777777" w:rsidR="00C34D34" w:rsidRDefault="00C34D34">
      <w:pPr>
        <w:spacing w:before="87"/>
        <w:ind w:left="220"/>
        <w:rPr>
          <w:rFonts w:ascii="DejaVu Sans"/>
          <w:b/>
        </w:rPr>
      </w:pPr>
    </w:p>
    <w:p w14:paraId="71D2D21A" w14:textId="77777777" w:rsidR="00C34D34" w:rsidRDefault="00C34D34">
      <w:pPr>
        <w:spacing w:before="87"/>
        <w:ind w:left="220"/>
        <w:rPr>
          <w:rFonts w:ascii="DejaVu Sans"/>
          <w:b/>
        </w:rPr>
      </w:pPr>
    </w:p>
    <w:p w14:paraId="3FD31C2B" w14:textId="77777777" w:rsidR="00C34D34" w:rsidRDefault="00C34D34">
      <w:pPr>
        <w:spacing w:before="87"/>
        <w:ind w:left="220"/>
        <w:rPr>
          <w:rFonts w:ascii="DejaVu Sans"/>
          <w:b/>
        </w:rPr>
      </w:pPr>
    </w:p>
    <w:p w14:paraId="20EC66AE" w14:textId="77777777" w:rsidR="00C34D34" w:rsidRDefault="00C34D34">
      <w:pPr>
        <w:spacing w:before="87"/>
        <w:rPr>
          <w:rFonts w:ascii="DejaVu Sans"/>
          <w:b/>
        </w:rPr>
      </w:pPr>
    </w:p>
    <w:p w14:paraId="282BD883" w14:textId="77777777" w:rsidR="00C34D34" w:rsidRDefault="00C34D34">
      <w:pPr>
        <w:spacing w:before="87"/>
        <w:ind w:left="220"/>
        <w:rPr>
          <w:rFonts w:ascii="DejaVu Sans"/>
          <w:b/>
        </w:rPr>
      </w:pPr>
    </w:p>
    <w:p w14:paraId="351DCF04" w14:textId="77777777" w:rsidR="00C34D34" w:rsidRDefault="00054889">
      <w:pPr>
        <w:spacing w:before="87"/>
        <w:ind w:left="220"/>
        <w:rPr>
          <w:rFonts w:ascii="DejaVu Sans"/>
          <w:b/>
        </w:rPr>
      </w:pPr>
      <w:r>
        <w:rPr>
          <w:rFonts w:ascii="DejaVu Sans"/>
          <w:b/>
        </w:rPr>
        <w:t>EK-3</w:t>
      </w:r>
    </w:p>
    <w:p w14:paraId="539B937C" w14:textId="77777777" w:rsidR="00C34D34" w:rsidRDefault="00C34D34">
      <w:pPr>
        <w:spacing w:before="87"/>
        <w:ind w:left="220"/>
        <w:rPr>
          <w:rFonts w:ascii="DejaVu Sans"/>
          <w:b/>
        </w:rPr>
      </w:pPr>
    </w:p>
    <w:p w14:paraId="1275DD62" w14:textId="77777777" w:rsidR="00C34D34" w:rsidRDefault="00C34D34">
      <w:pPr>
        <w:pStyle w:val="GvdeMetni"/>
        <w:rPr>
          <w:rFonts w:ascii="DejaVu Sans"/>
          <w:b/>
          <w:sz w:val="20"/>
        </w:rPr>
      </w:pPr>
    </w:p>
    <w:p w14:paraId="4EBAAA34" w14:textId="77777777" w:rsidR="00C34D34" w:rsidRDefault="00054889">
      <w:pPr>
        <w:pStyle w:val="Balk1"/>
        <w:spacing w:before="222" w:line="448" w:lineRule="auto"/>
        <w:ind w:left="1972" w:right="1984"/>
        <w:jc w:val="center"/>
      </w:pPr>
      <w:r>
        <w:t>ADAPAZARI İLÇE MİLLÎ</w:t>
      </w:r>
      <w:r>
        <w:t xml:space="preserve"> EĞİTİM MÜDÜRLÜĞÜ “OKULLAR SAHNEDE” ORTAOKULLAR ARASI TİYATRO FESTİVALİ</w:t>
      </w:r>
    </w:p>
    <w:p w14:paraId="6A20702B" w14:textId="77777777" w:rsidR="00C34D34" w:rsidRDefault="00054889">
      <w:pPr>
        <w:spacing w:before="2"/>
        <w:ind w:left="1972" w:right="1983"/>
        <w:jc w:val="center"/>
        <w:rPr>
          <w:b/>
          <w:sz w:val="24"/>
        </w:rPr>
      </w:pPr>
      <w:r>
        <w:rPr>
          <w:b/>
          <w:sz w:val="24"/>
        </w:rPr>
        <w:t>JÜRİ DEĞERLENDİRME FORMU</w:t>
      </w:r>
    </w:p>
    <w:p w14:paraId="797C154F" w14:textId="77777777" w:rsidR="00C34D34" w:rsidRDefault="00C34D34">
      <w:pPr>
        <w:pStyle w:val="GvdeMetni"/>
        <w:rPr>
          <w:b/>
          <w:sz w:val="20"/>
        </w:rPr>
      </w:pPr>
    </w:p>
    <w:p w14:paraId="284A62EC" w14:textId="77777777" w:rsidR="00C34D34" w:rsidRDefault="00C34D34">
      <w:pPr>
        <w:pStyle w:val="GvdeMetni"/>
        <w:rPr>
          <w:b/>
          <w:sz w:val="20"/>
        </w:rPr>
      </w:pPr>
    </w:p>
    <w:p w14:paraId="48C1CEE0" w14:textId="77777777" w:rsidR="00C34D34" w:rsidRDefault="00C34D34">
      <w:pPr>
        <w:pStyle w:val="GvdeMetni"/>
        <w:spacing w:before="10"/>
        <w:rPr>
          <w:b/>
          <w:sz w:val="25"/>
        </w:rPr>
      </w:pPr>
    </w:p>
    <w:p w14:paraId="4E2A4ABB" w14:textId="77777777" w:rsidR="00C34D34" w:rsidRDefault="00C34D34">
      <w:pPr>
        <w:pStyle w:val="GvdeMetni"/>
        <w:spacing w:before="10"/>
        <w:rPr>
          <w:b/>
          <w:sz w:val="25"/>
        </w:rPr>
      </w:pPr>
    </w:p>
    <w:p w14:paraId="4781BC3A" w14:textId="77777777" w:rsidR="00C34D34" w:rsidRDefault="00C34D34">
      <w:pPr>
        <w:pStyle w:val="GvdeMetni"/>
        <w:spacing w:before="10"/>
        <w:rPr>
          <w:b/>
          <w:sz w:val="25"/>
        </w:rPr>
      </w:pPr>
    </w:p>
    <w:p w14:paraId="571EE42C" w14:textId="77777777" w:rsidR="00C34D34" w:rsidRDefault="00C34D34">
      <w:pPr>
        <w:ind w:firstLine="708"/>
        <w:outlineLvl w:val="0"/>
        <w:rPr>
          <w:rFonts w:ascii="Comic Sans MS" w:hAnsi="Comic Sans MS"/>
          <w:b/>
          <w:sz w:val="20"/>
          <w:szCs w:val="20"/>
        </w:rPr>
      </w:pPr>
    </w:p>
    <w:p w14:paraId="5724436D" w14:textId="77777777" w:rsidR="00C34D34" w:rsidRDefault="00054889">
      <w:pPr>
        <w:outlineLvl w:val="0"/>
        <w:rPr>
          <w:rFonts w:ascii="Comic Sans MS" w:hAnsi="Comic Sans MS"/>
          <w:b/>
          <w:sz w:val="20"/>
          <w:szCs w:val="20"/>
        </w:rPr>
      </w:pPr>
      <w:r>
        <w:rPr>
          <w:rFonts w:ascii="Comic Sans MS" w:hAnsi="Comic Sans MS"/>
          <w:b/>
          <w:sz w:val="20"/>
          <w:szCs w:val="20"/>
        </w:rPr>
        <w:t xml:space="preserve">                                        OKULLAR SAHNEDE PROJESİ</w:t>
      </w:r>
    </w:p>
    <w:p w14:paraId="253B8577" w14:textId="77777777" w:rsidR="00C34D34" w:rsidRDefault="00C34D34">
      <w:pPr>
        <w:ind w:left="708" w:firstLine="708"/>
        <w:outlineLvl w:val="0"/>
        <w:rPr>
          <w:rFonts w:ascii="Comic Sans MS" w:hAnsi="Comic Sans MS"/>
          <w:b/>
          <w:sz w:val="20"/>
          <w:szCs w:val="20"/>
        </w:rPr>
      </w:pPr>
    </w:p>
    <w:p w14:paraId="777BEA0A" w14:textId="77777777" w:rsidR="00C34D34" w:rsidRDefault="00054889">
      <w:pPr>
        <w:outlineLvl w:val="0"/>
        <w:rPr>
          <w:rFonts w:ascii="Comic Sans MS" w:hAnsi="Comic Sans MS"/>
          <w:b/>
          <w:sz w:val="20"/>
          <w:szCs w:val="20"/>
          <w:u w:val="single"/>
        </w:rPr>
      </w:pPr>
      <w:r>
        <w:rPr>
          <w:rFonts w:ascii="Comic Sans MS" w:hAnsi="Comic Sans MS"/>
          <w:b/>
          <w:sz w:val="20"/>
          <w:szCs w:val="20"/>
        </w:rPr>
        <w:t xml:space="preserve">                                     </w:t>
      </w:r>
      <w:r>
        <w:rPr>
          <w:rFonts w:ascii="Comic Sans MS" w:hAnsi="Comic Sans MS"/>
          <w:b/>
          <w:sz w:val="20"/>
          <w:szCs w:val="20"/>
          <w:u w:val="single"/>
        </w:rPr>
        <w:t>TİYATRO DEĞERLENDİRME ÖLÇEĞİ</w:t>
      </w:r>
    </w:p>
    <w:p w14:paraId="67CE6A3B" w14:textId="77777777" w:rsidR="00C34D34" w:rsidRDefault="00C34D34">
      <w:pPr>
        <w:jc w:val="center"/>
        <w:rPr>
          <w:rFonts w:ascii="Comic Sans MS" w:hAnsi="Comic Sans MS"/>
          <w:b/>
          <w:sz w:val="20"/>
          <w:szCs w:val="20"/>
        </w:rPr>
      </w:pPr>
    </w:p>
    <w:p w14:paraId="74CE4926" w14:textId="77777777" w:rsidR="00C34D34" w:rsidRDefault="00C34D34">
      <w:pPr>
        <w:jc w:val="center"/>
        <w:rPr>
          <w:rFonts w:ascii="Comic Sans MS" w:hAnsi="Comic Sans MS"/>
          <w:b/>
          <w:sz w:val="20"/>
          <w:szCs w:val="20"/>
        </w:rPr>
      </w:pPr>
    </w:p>
    <w:p w14:paraId="28D93057" w14:textId="77777777" w:rsidR="00C34D34" w:rsidRDefault="00054889">
      <w:pPr>
        <w:ind w:firstLine="708"/>
        <w:outlineLvl w:val="0"/>
        <w:rPr>
          <w:rFonts w:ascii="Comic Sans MS" w:hAnsi="Comic Sans MS"/>
          <w:b/>
          <w:sz w:val="20"/>
          <w:szCs w:val="20"/>
        </w:rPr>
      </w:pPr>
      <w:r>
        <w:rPr>
          <w:rFonts w:ascii="Comic Sans MS" w:hAnsi="Comic Sans MS"/>
          <w:b/>
          <w:sz w:val="20"/>
          <w:szCs w:val="20"/>
        </w:rPr>
        <w:t>Okul Adı:</w:t>
      </w:r>
    </w:p>
    <w:p w14:paraId="2F20450F" w14:textId="77777777" w:rsidR="00C34D34" w:rsidRDefault="00054889">
      <w:pPr>
        <w:ind w:firstLine="708"/>
        <w:outlineLvl w:val="0"/>
        <w:rPr>
          <w:rFonts w:ascii="Comic Sans MS" w:hAnsi="Comic Sans MS"/>
          <w:b/>
          <w:sz w:val="20"/>
          <w:szCs w:val="20"/>
        </w:rPr>
      </w:pPr>
      <w:r>
        <w:rPr>
          <w:rFonts w:ascii="Comic Sans MS" w:hAnsi="Comic Sans MS"/>
          <w:b/>
          <w:sz w:val="20"/>
          <w:szCs w:val="20"/>
        </w:rPr>
        <w:t>Yönetmen A</w:t>
      </w:r>
      <w:r>
        <w:rPr>
          <w:rFonts w:ascii="Comic Sans MS" w:hAnsi="Comic Sans MS"/>
          <w:b/>
          <w:sz w:val="20"/>
          <w:szCs w:val="20"/>
        </w:rPr>
        <w:t>dı:</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Pr>
          <w:rFonts w:ascii="Comic Sans MS" w:hAnsi="Comic Sans MS"/>
          <w:b/>
          <w:sz w:val="20"/>
          <w:szCs w:val="20"/>
          <w:u w:val="single"/>
        </w:rPr>
        <w:t>Değerlendirenin</w:t>
      </w:r>
    </w:p>
    <w:p w14:paraId="040626EC"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Grup Adı:</w:t>
      </w:r>
      <w:r>
        <w:rPr>
          <w:rFonts w:ascii="Comic Sans MS" w:hAnsi="Comic Sans MS"/>
          <w:b/>
          <w:sz w:val="20"/>
          <w:szCs w:val="20"/>
        </w:rPr>
        <w:tab/>
        <w:t xml:space="preserve">         Adı soyadı:</w:t>
      </w:r>
    </w:p>
    <w:p w14:paraId="7B0FD05F"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Oyun Adı:</w:t>
      </w:r>
      <w:r>
        <w:rPr>
          <w:rFonts w:ascii="Comic Sans MS" w:hAnsi="Comic Sans MS"/>
          <w:b/>
          <w:sz w:val="20"/>
          <w:szCs w:val="20"/>
        </w:rPr>
        <w:tab/>
        <w:t xml:space="preserve">         Tarih:</w:t>
      </w:r>
    </w:p>
    <w:p w14:paraId="28B9C5E6" w14:textId="77777777" w:rsidR="00C34D34" w:rsidRDefault="00054889">
      <w:pPr>
        <w:tabs>
          <w:tab w:val="left" w:pos="5715"/>
        </w:tabs>
        <w:outlineLvl w:val="0"/>
        <w:rPr>
          <w:rFonts w:ascii="Comic Sans MS" w:hAnsi="Comic Sans MS"/>
          <w:b/>
          <w:sz w:val="20"/>
          <w:szCs w:val="20"/>
        </w:rPr>
      </w:pPr>
      <w:r>
        <w:rPr>
          <w:rFonts w:ascii="Comic Sans MS" w:hAnsi="Comic Sans MS"/>
          <w:b/>
          <w:sz w:val="20"/>
          <w:szCs w:val="20"/>
        </w:rPr>
        <w:t xml:space="preserve">        Konusu:</w:t>
      </w:r>
      <w:r>
        <w:rPr>
          <w:rFonts w:ascii="Comic Sans MS" w:hAnsi="Comic Sans MS"/>
          <w:b/>
          <w:sz w:val="20"/>
          <w:szCs w:val="20"/>
        </w:rPr>
        <w:tab/>
      </w:r>
      <w:r>
        <w:rPr>
          <w:rFonts w:ascii="Comic Sans MS" w:hAnsi="Comic Sans MS"/>
          <w:b/>
          <w:sz w:val="20"/>
          <w:szCs w:val="20"/>
        </w:rPr>
        <w:tab/>
        <w:t xml:space="preserve"> </w:t>
      </w:r>
    </w:p>
    <w:p w14:paraId="79E9C5EB" w14:textId="77777777" w:rsidR="00C34D34" w:rsidRDefault="00054889">
      <w:pPr>
        <w:tabs>
          <w:tab w:val="left" w:pos="5715"/>
        </w:tabs>
        <w:outlineLvl w:val="0"/>
        <w:rPr>
          <w:rFonts w:ascii="Comic Sans MS" w:hAnsi="Comic Sans MS"/>
          <w:b/>
          <w:sz w:val="20"/>
          <w:szCs w:val="20"/>
        </w:rPr>
      </w:pPr>
      <w:r>
        <w:rPr>
          <w:rFonts w:ascii="Comic Sans MS" w:hAnsi="Comic Sans MS"/>
          <w:b/>
          <w:sz w:val="20"/>
          <w:szCs w:val="20"/>
        </w:rPr>
        <w:t xml:space="preserve">        Oyuncu Sayısı: </w:t>
      </w:r>
      <w:r>
        <w:rPr>
          <w:rFonts w:ascii="Comic Sans MS" w:hAnsi="Comic Sans MS"/>
          <w:b/>
          <w:sz w:val="20"/>
          <w:szCs w:val="20"/>
        </w:rPr>
        <w:tab/>
      </w:r>
      <w:r>
        <w:rPr>
          <w:rFonts w:ascii="Comic Sans MS" w:hAnsi="Comic Sans MS"/>
          <w:b/>
          <w:sz w:val="20"/>
          <w:szCs w:val="20"/>
        </w:rPr>
        <w:tab/>
        <w:t xml:space="preserve">  İmza  :</w:t>
      </w:r>
    </w:p>
    <w:p w14:paraId="185ABF83" w14:textId="77777777" w:rsidR="00C34D34" w:rsidRDefault="00054889">
      <w:pPr>
        <w:tabs>
          <w:tab w:val="left" w:pos="5715"/>
        </w:tabs>
        <w:outlineLvl w:val="0"/>
        <w:rPr>
          <w:rFonts w:ascii="Comic Sans MS" w:hAnsi="Comic Sans MS"/>
          <w:b/>
          <w:sz w:val="20"/>
          <w:szCs w:val="20"/>
        </w:rPr>
      </w:pPr>
      <w:r>
        <w:rPr>
          <w:rFonts w:ascii="Comic Sans MS" w:hAnsi="Comic Sans MS"/>
          <w:b/>
          <w:sz w:val="20"/>
          <w:szCs w:val="20"/>
        </w:rPr>
        <w:t xml:space="preserve">        Oyunun teması:</w:t>
      </w:r>
    </w:p>
    <w:p w14:paraId="6C71B0DF" w14:textId="77777777" w:rsidR="00C34D34" w:rsidRDefault="00054889">
      <w:pPr>
        <w:tabs>
          <w:tab w:val="left" w:pos="5715"/>
        </w:tabs>
        <w:outlineLvl w:val="0"/>
        <w:rPr>
          <w:rFonts w:ascii="Comic Sans MS" w:hAnsi="Comic Sans MS"/>
          <w:b/>
          <w:sz w:val="20"/>
          <w:szCs w:val="20"/>
        </w:rPr>
      </w:pPr>
      <w:r>
        <w:rPr>
          <w:rFonts w:ascii="Comic Sans MS" w:hAnsi="Comic Sans MS"/>
          <w:b/>
          <w:sz w:val="20"/>
          <w:szCs w:val="20"/>
        </w:rPr>
        <w:t xml:space="preserve">        Oyun Süresi:</w:t>
      </w:r>
    </w:p>
    <w:p w14:paraId="609B4243" w14:textId="77777777" w:rsidR="00C34D34" w:rsidRDefault="00C34D34">
      <w:pPr>
        <w:tabs>
          <w:tab w:val="left" w:pos="5715"/>
        </w:tabs>
        <w:outlineLvl w:val="0"/>
        <w:rPr>
          <w:rFonts w:ascii="Comic Sans MS" w:hAnsi="Comic Sans MS"/>
          <w:b/>
          <w:sz w:val="20"/>
          <w:szCs w:val="20"/>
        </w:rPr>
      </w:pPr>
    </w:p>
    <w:p w14:paraId="3F49E9DE"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w:t>
      </w:r>
    </w:p>
    <w:tbl>
      <w:tblPr>
        <w:tblpPr w:leftFromText="141" w:rightFromText="141" w:vertAnchor="text" w:horzAnchor="page" w:tblpXSpec="center" w:tblpY="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7"/>
        <w:gridCol w:w="381"/>
        <w:gridCol w:w="383"/>
        <w:gridCol w:w="383"/>
        <w:gridCol w:w="384"/>
        <w:gridCol w:w="383"/>
        <w:gridCol w:w="383"/>
        <w:gridCol w:w="383"/>
        <w:gridCol w:w="384"/>
        <w:gridCol w:w="383"/>
        <w:gridCol w:w="477"/>
      </w:tblGrid>
      <w:tr w:rsidR="00C34D34" w14:paraId="129D6222" w14:textId="77777777">
        <w:trPr>
          <w:trHeight w:val="304"/>
        </w:trPr>
        <w:tc>
          <w:tcPr>
            <w:tcW w:w="6957" w:type="dxa"/>
            <w:vMerge w:val="restart"/>
            <w:vAlign w:val="center"/>
          </w:tcPr>
          <w:p w14:paraId="119DC836"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ÖLÇÜTLER</w:t>
            </w:r>
          </w:p>
        </w:tc>
        <w:tc>
          <w:tcPr>
            <w:tcW w:w="3924" w:type="dxa"/>
            <w:gridSpan w:val="10"/>
          </w:tcPr>
          <w:p w14:paraId="6D167BEF"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Kazanılan Puanlar</w:t>
            </w:r>
          </w:p>
        </w:tc>
      </w:tr>
      <w:tr w:rsidR="00C34D34" w14:paraId="2DD59992" w14:textId="77777777">
        <w:trPr>
          <w:trHeight w:val="355"/>
        </w:trPr>
        <w:tc>
          <w:tcPr>
            <w:tcW w:w="6957" w:type="dxa"/>
            <w:vMerge/>
            <w:vAlign w:val="center"/>
          </w:tcPr>
          <w:p w14:paraId="3ACA71D1" w14:textId="77777777" w:rsidR="00C34D34" w:rsidRDefault="00C34D34">
            <w:pPr>
              <w:tabs>
                <w:tab w:val="left" w:pos="5715"/>
              </w:tabs>
              <w:jc w:val="center"/>
              <w:rPr>
                <w:rFonts w:ascii="Comic Sans MS" w:hAnsi="Comic Sans MS"/>
                <w:b/>
                <w:sz w:val="20"/>
                <w:szCs w:val="20"/>
              </w:rPr>
            </w:pPr>
          </w:p>
        </w:tc>
        <w:tc>
          <w:tcPr>
            <w:tcW w:w="381" w:type="dxa"/>
          </w:tcPr>
          <w:p w14:paraId="037D3300"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1</w:t>
            </w:r>
          </w:p>
        </w:tc>
        <w:tc>
          <w:tcPr>
            <w:tcW w:w="383" w:type="dxa"/>
          </w:tcPr>
          <w:p w14:paraId="751A32D5"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2</w:t>
            </w:r>
          </w:p>
        </w:tc>
        <w:tc>
          <w:tcPr>
            <w:tcW w:w="383" w:type="dxa"/>
          </w:tcPr>
          <w:p w14:paraId="091CF930"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3</w:t>
            </w:r>
          </w:p>
        </w:tc>
        <w:tc>
          <w:tcPr>
            <w:tcW w:w="384" w:type="dxa"/>
          </w:tcPr>
          <w:p w14:paraId="379057D1"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4</w:t>
            </w:r>
          </w:p>
        </w:tc>
        <w:tc>
          <w:tcPr>
            <w:tcW w:w="383" w:type="dxa"/>
          </w:tcPr>
          <w:p w14:paraId="3785BB4D"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5</w:t>
            </w:r>
          </w:p>
        </w:tc>
        <w:tc>
          <w:tcPr>
            <w:tcW w:w="383" w:type="dxa"/>
            <w:vAlign w:val="center"/>
          </w:tcPr>
          <w:p w14:paraId="206F52AA"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6</w:t>
            </w:r>
          </w:p>
        </w:tc>
        <w:tc>
          <w:tcPr>
            <w:tcW w:w="383" w:type="dxa"/>
          </w:tcPr>
          <w:p w14:paraId="69C3077E"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7</w:t>
            </w:r>
          </w:p>
        </w:tc>
        <w:tc>
          <w:tcPr>
            <w:tcW w:w="384" w:type="dxa"/>
            <w:vAlign w:val="center"/>
          </w:tcPr>
          <w:p w14:paraId="7A034E67"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8</w:t>
            </w:r>
          </w:p>
        </w:tc>
        <w:tc>
          <w:tcPr>
            <w:tcW w:w="383" w:type="dxa"/>
            <w:vAlign w:val="center"/>
          </w:tcPr>
          <w:p w14:paraId="6BE3B941"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9</w:t>
            </w:r>
          </w:p>
        </w:tc>
        <w:tc>
          <w:tcPr>
            <w:tcW w:w="477" w:type="dxa"/>
            <w:vAlign w:val="center"/>
          </w:tcPr>
          <w:p w14:paraId="1A46EBED" w14:textId="77777777" w:rsidR="00C34D34" w:rsidRDefault="00054889">
            <w:pPr>
              <w:tabs>
                <w:tab w:val="left" w:pos="5715"/>
              </w:tabs>
              <w:jc w:val="center"/>
              <w:rPr>
                <w:rFonts w:ascii="Comic Sans MS" w:hAnsi="Comic Sans MS"/>
                <w:b/>
                <w:sz w:val="20"/>
                <w:szCs w:val="20"/>
              </w:rPr>
            </w:pPr>
            <w:r>
              <w:rPr>
                <w:rFonts w:ascii="Comic Sans MS" w:hAnsi="Comic Sans MS"/>
                <w:b/>
                <w:sz w:val="20"/>
                <w:szCs w:val="20"/>
              </w:rPr>
              <w:t>10</w:t>
            </w:r>
          </w:p>
        </w:tc>
      </w:tr>
      <w:tr w:rsidR="00C34D34" w14:paraId="29D407B6" w14:textId="77777777">
        <w:trPr>
          <w:trHeight w:val="353"/>
        </w:trPr>
        <w:tc>
          <w:tcPr>
            <w:tcW w:w="6957" w:type="dxa"/>
          </w:tcPr>
          <w:p w14:paraId="767151E6" w14:textId="77777777" w:rsidR="00C34D34" w:rsidRDefault="00054889">
            <w:pPr>
              <w:tabs>
                <w:tab w:val="left" w:pos="5715"/>
              </w:tabs>
              <w:rPr>
                <w:rFonts w:ascii="Comic Sans MS" w:hAnsi="Comic Sans MS"/>
                <w:sz w:val="20"/>
                <w:szCs w:val="20"/>
              </w:rPr>
            </w:pPr>
            <w:r>
              <w:rPr>
                <w:rFonts w:ascii="Comic Sans MS" w:hAnsi="Comic Sans MS"/>
                <w:b/>
                <w:sz w:val="20"/>
                <w:szCs w:val="20"/>
              </w:rPr>
              <w:t xml:space="preserve">   1. </w:t>
            </w:r>
            <w:r>
              <w:rPr>
                <w:rFonts w:ascii="Comic Sans MS" w:hAnsi="Comic Sans MS"/>
                <w:sz w:val="20"/>
                <w:szCs w:val="20"/>
              </w:rPr>
              <w:t>Duygu ve düşüncelerini yansıtma</w:t>
            </w:r>
          </w:p>
        </w:tc>
        <w:tc>
          <w:tcPr>
            <w:tcW w:w="381" w:type="dxa"/>
          </w:tcPr>
          <w:p w14:paraId="745FD8EA" w14:textId="77777777" w:rsidR="00C34D34" w:rsidRDefault="00C34D34">
            <w:pPr>
              <w:tabs>
                <w:tab w:val="left" w:pos="5715"/>
              </w:tabs>
              <w:rPr>
                <w:rFonts w:ascii="Comic Sans MS" w:hAnsi="Comic Sans MS"/>
                <w:b/>
                <w:sz w:val="20"/>
                <w:szCs w:val="20"/>
              </w:rPr>
            </w:pPr>
          </w:p>
        </w:tc>
        <w:tc>
          <w:tcPr>
            <w:tcW w:w="383" w:type="dxa"/>
          </w:tcPr>
          <w:p w14:paraId="1C118CA9" w14:textId="77777777" w:rsidR="00C34D34" w:rsidRDefault="00C34D34">
            <w:pPr>
              <w:tabs>
                <w:tab w:val="left" w:pos="5715"/>
              </w:tabs>
              <w:rPr>
                <w:rFonts w:ascii="Comic Sans MS" w:hAnsi="Comic Sans MS"/>
                <w:b/>
                <w:sz w:val="20"/>
                <w:szCs w:val="20"/>
              </w:rPr>
            </w:pPr>
          </w:p>
        </w:tc>
        <w:tc>
          <w:tcPr>
            <w:tcW w:w="383" w:type="dxa"/>
          </w:tcPr>
          <w:p w14:paraId="684DE86A" w14:textId="77777777" w:rsidR="00C34D34" w:rsidRDefault="00C34D34">
            <w:pPr>
              <w:tabs>
                <w:tab w:val="left" w:pos="5715"/>
              </w:tabs>
              <w:rPr>
                <w:rFonts w:ascii="Comic Sans MS" w:hAnsi="Comic Sans MS"/>
                <w:b/>
                <w:sz w:val="20"/>
                <w:szCs w:val="20"/>
              </w:rPr>
            </w:pPr>
          </w:p>
        </w:tc>
        <w:tc>
          <w:tcPr>
            <w:tcW w:w="384" w:type="dxa"/>
          </w:tcPr>
          <w:p w14:paraId="0FDA0D1E" w14:textId="77777777" w:rsidR="00C34D34" w:rsidRDefault="00C34D34">
            <w:pPr>
              <w:tabs>
                <w:tab w:val="left" w:pos="5715"/>
              </w:tabs>
              <w:rPr>
                <w:rFonts w:ascii="Comic Sans MS" w:hAnsi="Comic Sans MS"/>
                <w:b/>
                <w:sz w:val="20"/>
                <w:szCs w:val="20"/>
              </w:rPr>
            </w:pPr>
          </w:p>
        </w:tc>
        <w:tc>
          <w:tcPr>
            <w:tcW w:w="383" w:type="dxa"/>
          </w:tcPr>
          <w:p w14:paraId="3B35ECE0" w14:textId="77777777" w:rsidR="00C34D34" w:rsidRDefault="00C34D34">
            <w:pPr>
              <w:tabs>
                <w:tab w:val="left" w:pos="5715"/>
              </w:tabs>
              <w:rPr>
                <w:rFonts w:ascii="Comic Sans MS" w:hAnsi="Comic Sans MS"/>
                <w:b/>
                <w:sz w:val="20"/>
                <w:szCs w:val="20"/>
              </w:rPr>
            </w:pPr>
          </w:p>
        </w:tc>
        <w:tc>
          <w:tcPr>
            <w:tcW w:w="383" w:type="dxa"/>
          </w:tcPr>
          <w:p w14:paraId="1ECD10F6" w14:textId="77777777" w:rsidR="00C34D34" w:rsidRDefault="00C34D34">
            <w:pPr>
              <w:tabs>
                <w:tab w:val="left" w:pos="5715"/>
              </w:tabs>
              <w:rPr>
                <w:rFonts w:ascii="Comic Sans MS" w:hAnsi="Comic Sans MS"/>
                <w:b/>
                <w:sz w:val="20"/>
                <w:szCs w:val="20"/>
              </w:rPr>
            </w:pPr>
          </w:p>
        </w:tc>
        <w:tc>
          <w:tcPr>
            <w:tcW w:w="383" w:type="dxa"/>
          </w:tcPr>
          <w:p w14:paraId="3C108110" w14:textId="77777777" w:rsidR="00C34D34" w:rsidRDefault="00C34D34">
            <w:pPr>
              <w:tabs>
                <w:tab w:val="left" w:pos="5715"/>
              </w:tabs>
              <w:rPr>
                <w:rFonts w:ascii="Comic Sans MS" w:hAnsi="Comic Sans MS"/>
                <w:b/>
                <w:sz w:val="20"/>
                <w:szCs w:val="20"/>
              </w:rPr>
            </w:pPr>
          </w:p>
        </w:tc>
        <w:tc>
          <w:tcPr>
            <w:tcW w:w="384" w:type="dxa"/>
          </w:tcPr>
          <w:p w14:paraId="60341887" w14:textId="77777777" w:rsidR="00C34D34" w:rsidRDefault="00C34D34">
            <w:pPr>
              <w:tabs>
                <w:tab w:val="left" w:pos="5715"/>
              </w:tabs>
              <w:rPr>
                <w:rFonts w:ascii="Comic Sans MS" w:hAnsi="Comic Sans MS"/>
                <w:b/>
                <w:sz w:val="20"/>
                <w:szCs w:val="20"/>
              </w:rPr>
            </w:pPr>
          </w:p>
        </w:tc>
        <w:tc>
          <w:tcPr>
            <w:tcW w:w="383" w:type="dxa"/>
          </w:tcPr>
          <w:p w14:paraId="499DEB74" w14:textId="77777777" w:rsidR="00C34D34" w:rsidRDefault="00C34D34">
            <w:pPr>
              <w:tabs>
                <w:tab w:val="left" w:pos="5715"/>
              </w:tabs>
              <w:rPr>
                <w:rFonts w:ascii="Comic Sans MS" w:hAnsi="Comic Sans MS"/>
                <w:b/>
                <w:sz w:val="20"/>
                <w:szCs w:val="20"/>
              </w:rPr>
            </w:pPr>
          </w:p>
        </w:tc>
        <w:tc>
          <w:tcPr>
            <w:tcW w:w="477" w:type="dxa"/>
          </w:tcPr>
          <w:p w14:paraId="4A5E9702" w14:textId="77777777" w:rsidR="00C34D34" w:rsidRDefault="00C34D34">
            <w:pPr>
              <w:tabs>
                <w:tab w:val="left" w:pos="5715"/>
              </w:tabs>
              <w:rPr>
                <w:rFonts w:ascii="Comic Sans MS" w:hAnsi="Comic Sans MS"/>
                <w:b/>
                <w:sz w:val="20"/>
                <w:szCs w:val="20"/>
              </w:rPr>
            </w:pPr>
          </w:p>
        </w:tc>
      </w:tr>
      <w:tr w:rsidR="00C34D34" w14:paraId="76028DF7" w14:textId="77777777">
        <w:trPr>
          <w:trHeight w:val="363"/>
        </w:trPr>
        <w:tc>
          <w:tcPr>
            <w:tcW w:w="6957" w:type="dxa"/>
          </w:tcPr>
          <w:p w14:paraId="46389EBE" w14:textId="77777777" w:rsidR="00C34D34" w:rsidRDefault="00054889">
            <w:pPr>
              <w:tabs>
                <w:tab w:val="left" w:pos="5715"/>
              </w:tabs>
              <w:rPr>
                <w:rFonts w:ascii="Comic Sans MS" w:hAnsi="Comic Sans MS"/>
                <w:sz w:val="20"/>
                <w:szCs w:val="20"/>
              </w:rPr>
            </w:pPr>
            <w:r>
              <w:rPr>
                <w:rFonts w:ascii="Comic Sans MS" w:hAnsi="Comic Sans MS"/>
                <w:b/>
                <w:sz w:val="20"/>
                <w:szCs w:val="20"/>
              </w:rPr>
              <w:t xml:space="preserve">   2.</w:t>
            </w:r>
            <w:r>
              <w:rPr>
                <w:rFonts w:ascii="Comic Sans MS" w:hAnsi="Comic Sans MS"/>
                <w:sz w:val="20"/>
                <w:szCs w:val="20"/>
              </w:rPr>
              <w:t xml:space="preserve">  Sahnede izleyiciye göre pozisyon alma ve duruş</w:t>
            </w:r>
          </w:p>
        </w:tc>
        <w:tc>
          <w:tcPr>
            <w:tcW w:w="381" w:type="dxa"/>
          </w:tcPr>
          <w:p w14:paraId="052EBFC3" w14:textId="77777777" w:rsidR="00C34D34" w:rsidRDefault="00C34D34">
            <w:pPr>
              <w:tabs>
                <w:tab w:val="left" w:pos="5715"/>
              </w:tabs>
              <w:rPr>
                <w:rFonts w:ascii="Comic Sans MS" w:hAnsi="Comic Sans MS"/>
                <w:b/>
                <w:sz w:val="20"/>
                <w:szCs w:val="20"/>
              </w:rPr>
            </w:pPr>
          </w:p>
        </w:tc>
        <w:tc>
          <w:tcPr>
            <w:tcW w:w="383" w:type="dxa"/>
          </w:tcPr>
          <w:p w14:paraId="6D7F3C0E" w14:textId="77777777" w:rsidR="00C34D34" w:rsidRDefault="00C34D34">
            <w:pPr>
              <w:tabs>
                <w:tab w:val="left" w:pos="5715"/>
              </w:tabs>
              <w:rPr>
                <w:rFonts w:ascii="Comic Sans MS" w:hAnsi="Comic Sans MS"/>
                <w:b/>
                <w:sz w:val="20"/>
                <w:szCs w:val="20"/>
              </w:rPr>
            </w:pPr>
          </w:p>
        </w:tc>
        <w:tc>
          <w:tcPr>
            <w:tcW w:w="383" w:type="dxa"/>
          </w:tcPr>
          <w:p w14:paraId="452FE956" w14:textId="77777777" w:rsidR="00C34D34" w:rsidRDefault="00C34D34">
            <w:pPr>
              <w:tabs>
                <w:tab w:val="left" w:pos="5715"/>
              </w:tabs>
              <w:rPr>
                <w:rFonts w:ascii="Comic Sans MS" w:hAnsi="Comic Sans MS"/>
                <w:b/>
                <w:sz w:val="20"/>
                <w:szCs w:val="20"/>
              </w:rPr>
            </w:pPr>
          </w:p>
        </w:tc>
        <w:tc>
          <w:tcPr>
            <w:tcW w:w="384" w:type="dxa"/>
          </w:tcPr>
          <w:p w14:paraId="5A1752A5" w14:textId="77777777" w:rsidR="00C34D34" w:rsidRDefault="00C34D34">
            <w:pPr>
              <w:tabs>
                <w:tab w:val="left" w:pos="5715"/>
              </w:tabs>
              <w:rPr>
                <w:rFonts w:ascii="Comic Sans MS" w:hAnsi="Comic Sans MS"/>
                <w:b/>
                <w:sz w:val="20"/>
                <w:szCs w:val="20"/>
              </w:rPr>
            </w:pPr>
          </w:p>
        </w:tc>
        <w:tc>
          <w:tcPr>
            <w:tcW w:w="383" w:type="dxa"/>
          </w:tcPr>
          <w:p w14:paraId="4BCA6BF1" w14:textId="77777777" w:rsidR="00C34D34" w:rsidRDefault="00C34D34">
            <w:pPr>
              <w:tabs>
                <w:tab w:val="left" w:pos="5715"/>
              </w:tabs>
              <w:rPr>
                <w:rFonts w:ascii="Comic Sans MS" w:hAnsi="Comic Sans MS"/>
                <w:b/>
                <w:sz w:val="20"/>
                <w:szCs w:val="20"/>
              </w:rPr>
            </w:pPr>
          </w:p>
        </w:tc>
        <w:tc>
          <w:tcPr>
            <w:tcW w:w="383" w:type="dxa"/>
          </w:tcPr>
          <w:p w14:paraId="2F9BDAE3" w14:textId="77777777" w:rsidR="00C34D34" w:rsidRDefault="00C34D34">
            <w:pPr>
              <w:tabs>
                <w:tab w:val="left" w:pos="5715"/>
              </w:tabs>
              <w:rPr>
                <w:rFonts w:ascii="Comic Sans MS" w:hAnsi="Comic Sans MS"/>
                <w:b/>
                <w:sz w:val="20"/>
                <w:szCs w:val="20"/>
              </w:rPr>
            </w:pPr>
          </w:p>
        </w:tc>
        <w:tc>
          <w:tcPr>
            <w:tcW w:w="383" w:type="dxa"/>
          </w:tcPr>
          <w:p w14:paraId="0929043E" w14:textId="77777777" w:rsidR="00C34D34" w:rsidRDefault="00C34D34">
            <w:pPr>
              <w:tabs>
                <w:tab w:val="left" w:pos="5715"/>
              </w:tabs>
              <w:rPr>
                <w:rFonts w:ascii="Comic Sans MS" w:hAnsi="Comic Sans MS"/>
                <w:b/>
                <w:sz w:val="20"/>
                <w:szCs w:val="20"/>
              </w:rPr>
            </w:pPr>
          </w:p>
        </w:tc>
        <w:tc>
          <w:tcPr>
            <w:tcW w:w="384" w:type="dxa"/>
          </w:tcPr>
          <w:p w14:paraId="059486D5" w14:textId="77777777" w:rsidR="00C34D34" w:rsidRDefault="00C34D34">
            <w:pPr>
              <w:tabs>
                <w:tab w:val="left" w:pos="5715"/>
              </w:tabs>
              <w:rPr>
                <w:rFonts w:ascii="Comic Sans MS" w:hAnsi="Comic Sans MS"/>
                <w:b/>
                <w:sz w:val="20"/>
                <w:szCs w:val="20"/>
              </w:rPr>
            </w:pPr>
          </w:p>
        </w:tc>
        <w:tc>
          <w:tcPr>
            <w:tcW w:w="383" w:type="dxa"/>
          </w:tcPr>
          <w:p w14:paraId="2E0557B8" w14:textId="77777777" w:rsidR="00C34D34" w:rsidRDefault="00C34D34">
            <w:pPr>
              <w:tabs>
                <w:tab w:val="left" w:pos="5715"/>
              </w:tabs>
              <w:rPr>
                <w:rFonts w:ascii="Comic Sans MS" w:hAnsi="Comic Sans MS"/>
                <w:b/>
                <w:sz w:val="20"/>
                <w:szCs w:val="20"/>
              </w:rPr>
            </w:pPr>
          </w:p>
        </w:tc>
        <w:tc>
          <w:tcPr>
            <w:tcW w:w="477" w:type="dxa"/>
          </w:tcPr>
          <w:p w14:paraId="1E030C7B" w14:textId="77777777" w:rsidR="00C34D34" w:rsidRDefault="00C34D34">
            <w:pPr>
              <w:tabs>
                <w:tab w:val="left" w:pos="5715"/>
              </w:tabs>
              <w:rPr>
                <w:rFonts w:ascii="Comic Sans MS" w:hAnsi="Comic Sans MS"/>
                <w:b/>
                <w:sz w:val="20"/>
                <w:szCs w:val="20"/>
              </w:rPr>
            </w:pPr>
          </w:p>
        </w:tc>
      </w:tr>
      <w:tr w:rsidR="00C34D34" w14:paraId="19AFB44E" w14:textId="77777777">
        <w:trPr>
          <w:trHeight w:val="365"/>
        </w:trPr>
        <w:tc>
          <w:tcPr>
            <w:tcW w:w="6957" w:type="dxa"/>
          </w:tcPr>
          <w:p w14:paraId="5B0D4147"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3. </w:t>
            </w:r>
            <w:r>
              <w:rPr>
                <w:rFonts w:ascii="Comic Sans MS" w:hAnsi="Comic Sans MS"/>
                <w:sz w:val="20"/>
                <w:szCs w:val="20"/>
              </w:rPr>
              <w:t>Beden dili, jest, mimik vb. kullanılması</w:t>
            </w:r>
          </w:p>
        </w:tc>
        <w:tc>
          <w:tcPr>
            <w:tcW w:w="381" w:type="dxa"/>
          </w:tcPr>
          <w:p w14:paraId="268E2712" w14:textId="77777777" w:rsidR="00C34D34" w:rsidRDefault="00C34D34">
            <w:pPr>
              <w:tabs>
                <w:tab w:val="left" w:pos="5715"/>
              </w:tabs>
              <w:rPr>
                <w:rFonts w:ascii="Comic Sans MS" w:hAnsi="Comic Sans MS"/>
                <w:b/>
                <w:sz w:val="20"/>
                <w:szCs w:val="20"/>
              </w:rPr>
            </w:pPr>
          </w:p>
        </w:tc>
        <w:tc>
          <w:tcPr>
            <w:tcW w:w="383" w:type="dxa"/>
          </w:tcPr>
          <w:p w14:paraId="367DB50E" w14:textId="77777777" w:rsidR="00C34D34" w:rsidRDefault="00C34D34">
            <w:pPr>
              <w:tabs>
                <w:tab w:val="left" w:pos="5715"/>
              </w:tabs>
              <w:rPr>
                <w:rFonts w:ascii="Comic Sans MS" w:hAnsi="Comic Sans MS"/>
                <w:b/>
                <w:sz w:val="20"/>
                <w:szCs w:val="20"/>
              </w:rPr>
            </w:pPr>
          </w:p>
        </w:tc>
        <w:tc>
          <w:tcPr>
            <w:tcW w:w="383" w:type="dxa"/>
          </w:tcPr>
          <w:p w14:paraId="0F97B9EC" w14:textId="77777777" w:rsidR="00C34D34" w:rsidRDefault="00C34D34">
            <w:pPr>
              <w:tabs>
                <w:tab w:val="left" w:pos="5715"/>
              </w:tabs>
              <w:rPr>
                <w:rFonts w:ascii="Comic Sans MS" w:hAnsi="Comic Sans MS"/>
                <w:b/>
                <w:sz w:val="20"/>
                <w:szCs w:val="20"/>
              </w:rPr>
            </w:pPr>
          </w:p>
        </w:tc>
        <w:tc>
          <w:tcPr>
            <w:tcW w:w="384" w:type="dxa"/>
          </w:tcPr>
          <w:p w14:paraId="4AC4526C" w14:textId="77777777" w:rsidR="00C34D34" w:rsidRDefault="00C34D34">
            <w:pPr>
              <w:tabs>
                <w:tab w:val="left" w:pos="5715"/>
              </w:tabs>
              <w:rPr>
                <w:rFonts w:ascii="Comic Sans MS" w:hAnsi="Comic Sans MS"/>
                <w:b/>
                <w:sz w:val="20"/>
                <w:szCs w:val="20"/>
              </w:rPr>
            </w:pPr>
          </w:p>
        </w:tc>
        <w:tc>
          <w:tcPr>
            <w:tcW w:w="383" w:type="dxa"/>
          </w:tcPr>
          <w:p w14:paraId="689AE235" w14:textId="77777777" w:rsidR="00C34D34" w:rsidRDefault="00C34D34">
            <w:pPr>
              <w:tabs>
                <w:tab w:val="left" w:pos="5715"/>
              </w:tabs>
              <w:rPr>
                <w:rFonts w:ascii="Comic Sans MS" w:hAnsi="Comic Sans MS"/>
                <w:b/>
                <w:sz w:val="20"/>
                <w:szCs w:val="20"/>
              </w:rPr>
            </w:pPr>
          </w:p>
        </w:tc>
        <w:tc>
          <w:tcPr>
            <w:tcW w:w="383" w:type="dxa"/>
          </w:tcPr>
          <w:p w14:paraId="18E4F774" w14:textId="77777777" w:rsidR="00C34D34" w:rsidRDefault="00C34D34">
            <w:pPr>
              <w:tabs>
                <w:tab w:val="left" w:pos="5715"/>
              </w:tabs>
              <w:rPr>
                <w:rFonts w:ascii="Comic Sans MS" w:hAnsi="Comic Sans MS"/>
                <w:b/>
                <w:sz w:val="20"/>
                <w:szCs w:val="20"/>
              </w:rPr>
            </w:pPr>
          </w:p>
        </w:tc>
        <w:tc>
          <w:tcPr>
            <w:tcW w:w="383" w:type="dxa"/>
          </w:tcPr>
          <w:p w14:paraId="22F5DBB5" w14:textId="77777777" w:rsidR="00C34D34" w:rsidRDefault="00C34D34">
            <w:pPr>
              <w:tabs>
                <w:tab w:val="left" w:pos="5715"/>
              </w:tabs>
              <w:rPr>
                <w:rFonts w:ascii="Comic Sans MS" w:hAnsi="Comic Sans MS"/>
                <w:b/>
                <w:sz w:val="20"/>
                <w:szCs w:val="20"/>
              </w:rPr>
            </w:pPr>
          </w:p>
        </w:tc>
        <w:tc>
          <w:tcPr>
            <w:tcW w:w="384" w:type="dxa"/>
          </w:tcPr>
          <w:p w14:paraId="4CFA7BEE" w14:textId="77777777" w:rsidR="00C34D34" w:rsidRDefault="00C34D34">
            <w:pPr>
              <w:tabs>
                <w:tab w:val="left" w:pos="5715"/>
              </w:tabs>
              <w:rPr>
                <w:rFonts w:ascii="Comic Sans MS" w:hAnsi="Comic Sans MS"/>
                <w:b/>
                <w:sz w:val="20"/>
                <w:szCs w:val="20"/>
              </w:rPr>
            </w:pPr>
          </w:p>
        </w:tc>
        <w:tc>
          <w:tcPr>
            <w:tcW w:w="383" w:type="dxa"/>
          </w:tcPr>
          <w:p w14:paraId="407136BF" w14:textId="77777777" w:rsidR="00C34D34" w:rsidRDefault="00C34D34">
            <w:pPr>
              <w:tabs>
                <w:tab w:val="left" w:pos="5715"/>
              </w:tabs>
              <w:rPr>
                <w:rFonts w:ascii="Comic Sans MS" w:hAnsi="Comic Sans MS"/>
                <w:b/>
                <w:sz w:val="20"/>
                <w:szCs w:val="20"/>
              </w:rPr>
            </w:pPr>
          </w:p>
        </w:tc>
        <w:tc>
          <w:tcPr>
            <w:tcW w:w="477" w:type="dxa"/>
          </w:tcPr>
          <w:p w14:paraId="524E1CB2" w14:textId="77777777" w:rsidR="00C34D34" w:rsidRDefault="00C34D34">
            <w:pPr>
              <w:tabs>
                <w:tab w:val="left" w:pos="5715"/>
              </w:tabs>
              <w:rPr>
                <w:rFonts w:ascii="Comic Sans MS" w:hAnsi="Comic Sans MS"/>
                <w:b/>
                <w:sz w:val="20"/>
                <w:szCs w:val="20"/>
              </w:rPr>
            </w:pPr>
          </w:p>
        </w:tc>
      </w:tr>
      <w:tr w:rsidR="00C34D34" w14:paraId="11B0E576" w14:textId="77777777">
        <w:trPr>
          <w:trHeight w:val="360"/>
        </w:trPr>
        <w:tc>
          <w:tcPr>
            <w:tcW w:w="6957" w:type="dxa"/>
          </w:tcPr>
          <w:p w14:paraId="04A4CD6F" w14:textId="77777777" w:rsidR="00C34D34" w:rsidRDefault="00054889">
            <w:pPr>
              <w:tabs>
                <w:tab w:val="left" w:pos="5715"/>
              </w:tabs>
              <w:rPr>
                <w:rFonts w:ascii="Comic Sans MS" w:hAnsi="Comic Sans MS"/>
                <w:sz w:val="20"/>
                <w:szCs w:val="20"/>
              </w:rPr>
            </w:pPr>
            <w:r>
              <w:rPr>
                <w:rFonts w:ascii="Comic Sans MS" w:hAnsi="Comic Sans MS"/>
                <w:b/>
                <w:sz w:val="20"/>
                <w:szCs w:val="20"/>
              </w:rPr>
              <w:t xml:space="preserve">   4. </w:t>
            </w:r>
            <w:r>
              <w:rPr>
                <w:rFonts w:ascii="Comic Sans MS" w:hAnsi="Comic Sans MS"/>
                <w:sz w:val="20"/>
                <w:szCs w:val="20"/>
              </w:rPr>
              <w:t xml:space="preserve">Ezberleme ve özgün doğaçlamalar kurgulama </w:t>
            </w:r>
          </w:p>
        </w:tc>
        <w:tc>
          <w:tcPr>
            <w:tcW w:w="381" w:type="dxa"/>
          </w:tcPr>
          <w:p w14:paraId="4169DE89" w14:textId="77777777" w:rsidR="00C34D34" w:rsidRDefault="00C34D34">
            <w:pPr>
              <w:tabs>
                <w:tab w:val="left" w:pos="5715"/>
              </w:tabs>
              <w:rPr>
                <w:rFonts w:ascii="Comic Sans MS" w:hAnsi="Comic Sans MS"/>
                <w:b/>
                <w:sz w:val="20"/>
                <w:szCs w:val="20"/>
              </w:rPr>
            </w:pPr>
          </w:p>
        </w:tc>
        <w:tc>
          <w:tcPr>
            <w:tcW w:w="383" w:type="dxa"/>
          </w:tcPr>
          <w:p w14:paraId="158B04FD" w14:textId="77777777" w:rsidR="00C34D34" w:rsidRDefault="00C34D34">
            <w:pPr>
              <w:tabs>
                <w:tab w:val="left" w:pos="5715"/>
              </w:tabs>
              <w:rPr>
                <w:rFonts w:ascii="Comic Sans MS" w:hAnsi="Comic Sans MS"/>
                <w:b/>
                <w:sz w:val="20"/>
                <w:szCs w:val="20"/>
              </w:rPr>
            </w:pPr>
          </w:p>
        </w:tc>
        <w:tc>
          <w:tcPr>
            <w:tcW w:w="383" w:type="dxa"/>
          </w:tcPr>
          <w:p w14:paraId="114B21E0" w14:textId="77777777" w:rsidR="00C34D34" w:rsidRDefault="00C34D34">
            <w:pPr>
              <w:tabs>
                <w:tab w:val="left" w:pos="5715"/>
              </w:tabs>
              <w:rPr>
                <w:rFonts w:ascii="Comic Sans MS" w:hAnsi="Comic Sans MS"/>
                <w:b/>
                <w:sz w:val="20"/>
                <w:szCs w:val="20"/>
              </w:rPr>
            </w:pPr>
          </w:p>
        </w:tc>
        <w:tc>
          <w:tcPr>
            <w:tcW w:w="384" w:type="dxa"/>
          </w:tcPr>
          <w:p w14:paraId="0A5F3830" w14:textId="77777777" w:rsidR="00C34D34" w:rsidRDefault="00C34D34">
            <w:pPr>
              <w:tabs>
                <w:tab w:val="left" w:pos="5715"/>
              </w:tabs>
              <w:rPr>
                <w:rFonts w:ascii="Comic Sans MS" w:hAnsi="Comic Sans MS"/>
                <w:b/>
                <w:sz w:val="20"/>
                <w:szCs w:val="20"/>
              </w:rPr>
            </w:pPr>
          </w:p>
        </w:tc>
        <w:tc>
          <w:tcPr>
            <w:tcW w:w="383" w:type="dxa"/>
          </w:tcPr>
          <w:p w14:paraId="01FB4A8E" w14:textId="77777777" w:rsidR="00C34D34" w:rsidRDefault="00C34D34">
            <w:pPr>
              <w:tabs>
                <w:tab w:val="left" w:pos="5715"/>
              </w:tabs>
              <w:rPr>
                <w:rFonts w:ascii="Comic Sans MS" w:hAnsi="Comic Sans MS"/>
                <w:b/>
                <w:sz w:val="20"/>
                <w:szCs w:val="20"/>
              </w:rPr>
            </w:pPr>
          </w:p>
        </w:tc>
        <w:tc>
          <w:tcPr>
            <w:tcW w:w="383" w:type="dxa"/>
          </w:tcPr>
          <w:p w14:paraId="2067D725" w14:textId="77777777" w:rsidR="00C34D34" w:rsidRDefault="00C34D34">
            <w:pPr>
              <w:tabs>
                <w:tab w:val="left" w:pos="5715"/>
              </w:tabs>
              <w:rPr>
                <w:rFonts w:ascii="Comic Sans MS" w:hAnsi="Comic Sans MS"/>
                <w:b/>
                <w:sz w:val="20"/>
                <w:szCs w:val="20"/>
              </w:rPr>
            </w:pPr>
          </w:p>
        </w:tc>
        <w:tc>
          <w:tcPr>
            <w:tcW w:w="383" w:type="dxa"/>
          </w:tcPr>
          <w:p w14:paraId="4AB56AB4" w14:textId="77777777" w:rsidR="00C34D34" w:rsidRDefault="00C34D34">
            <w:pPr>
              <w:tabs>
                <w:tab w:val="left" w:pos="5715"/>
              </w:tabs>
              <w:rPr>
                <w:rFonts w:ascii="Comic Sans MS" w:hAnsi="Comic Sans MS"/>
                <w:b/>
                <w:sz w:val="20"/>
                <w:szCs w:val="20"/>
              </w:rPr>
            </w:pPr>
          </w:p>
        </w:tc>
        <w:tc>
          <w:tcPr>
            <w:tcW w:w="384" w:type="dxa"/>
          </w:tcPr>
          <w:p w14:paraId="2CCB5814" w14:textId="77777777" w:rsidR="00C34D34" w:rsidRDefault="00C34D34">
            <w:pPr>
              <w:tabs>
                <w:tab w:val="left" w:pos="5715"/>
              </w:tabs>
              <w:rPr>
                <w:rFonts w:ascii="Comic Sans MS" w:hAnsi="Comic Sans MS"/>
                <w:b/>
                <w:sz w:val="20"/>
                <w:szCs w:val="20"/>
              </w:rPr>
            </w:pPr>
          </w:p>
        </w:tc>
        <w:tc>
          <w:tcPr>
            <w:tcW w:w="383" w:type="dxa"/>
          </w:tcPr>
          <w:p w14:paraId="0FFEC532" w14:textId="77777777" w:rsidR="00C34D34" w:rsidRDefault="00C34D34">
            <w:pPr>
              <w:tabs>
                <w:tab w:val="left" w:pos="5715"/>
              </w:tabs>
              <w:rPr>
                <w:rFonts w:ascii="Comic Sans MS" w:hAnsi="Comic Sans MS"/>
                <w:b/>
                <w:sz w:val="20"/>
                <w:szCs w:val="20"/>
              </w:rPr>
            </w:pPr>
          </w:p>
        </w:tc>
        <w:tc>
          <w:tcPr>
            <w:tcW w:w="477" w:type="dxa"/>
          </w:tcPr>
          <w:p w14:paraId="3BDFBF0B" w14:textId="77777777" w:rsidR="00C34D34" w:rsidRDefault="00C34D34">
            <w:pPr>
              <w:tabs>
                <w:tab w:val="left" w:pos="5715"/>
              </w:tabs>
              <w:rPr>
                <w:rFonts w:ascii="Comic Sans MS" w:hAnsi="Comic Sans MS"/>
                <w:b/>
                <w:sz w:val="20"/>
                <w:szCs w:val="20"/>
              </w:rPr>
            </w:pPr>
          </w:p>
        </w:tc>
      </w:tr>
      <w:tr w:rsidR="00C34D34" w14:paraId="3455E8B4" w14:textId="77777777">
        <w:trPr>
          <w:trHeight w:val="357"/>
        </w:trPr>
        <w:tc>
          <w:tcPr>
            <w:tcW w:w="6957" w:type="dxa"/>
          </w:tcPr>
          <w:p w14:paraId="4A5F98E3" w14:textId="77777777" w:rsidR="00C34D34" w:rsidRDefault="00054889">
            <w:pPr>
              <w:tabs>
                <w:tab w:val="left" w:pos="5715"/>
              </w:tabs>
              <w:rPr>
                <w:rFonts w:ascii="Comic Sans MS" w:hAnsi="Comic Sans MS"/>
                <w:sz w:val="20"/>
                <w:szCs w:val="20"/>
              </w:rPr>
            </w:pPr>
            <w:r>
              <w:rPr>
                <w:rFonts w:ascii="Comic Sans MS" w:hAnsi="Comic Sans MS"/>
                <w:b/>
                <w:sz w:val="20"/>
                <w:szCs w:val="20"/>
              </w:rPr>
              <w:t xml:space="preserve">   5. </w:t>
            </w:r>
            <w:r>
              <w:rPr>
                <w:rFonts w:ascii="Comic Sans MS" w:hAnsi="Comic Sans MS"/>
                <w:sz w:val="20"/>
                <w:szCs w:val="20"/>
              </w:rPr>
              <w:t>Diğer oyuncuların tepkilerine göre tepkide bulunma</w:t>
            </w:r>
          </w:p>
        </w:tc>
        <w:tc>
          <w:tcPr>
            <w:tcW w:w="381" w:type="dxa"/>
          </w:tcPr>
          <w:p w14:paraId="50791F12" w14:textId="77777777" w:rsidR="00C34D34" w:rsidRDefault="00C34D34">
            <w:pPr>
              <w:tabs>
                <w:tab w:val="left" w:pos="5715"/>
              </w:tabs>
              <w:rPr>
                <w:rFonts w:ascii="Comic Sans MS" w:hAnsi="Comic Sans MS"/>
                <w:b/>
                <w:sz w:val="20"/>
                <w:szCs w:val="20"/>
              </w:rPr>
            </w:pPr>
          </w:p>
        </w:tc>
        <w:tc>
          <w:tcPr>
            <w:tcW w:w="383" w:type="dxa"/>
          </w:tcPr>
          <w:p w14:paraId="51A9D0E0" w14:textId="77777777" w:rsidR="00C34D34" w:rsidRDefault="00C34D34">
            <w:pPr>
              <w:tabs>
                <w:tab w:val="left" w:pos="5715"/>
              </w:tabs>
              <w:rPr>
                <w:rFonts w:ascii="Comic Sans MS" w:hAnsi="Comic Sans MS"/>
                <w:b/>
                <w:sz w:val="20"/>
                <w:szCs w:val="20"/>
              </w:rPr>
            </w:pPr>
          </w:p>
        </w:tc>
        <w:tc>
          <w:tcPr>
            <w:tcW w:w="383" w:type="dxa"/>
          </w:tcPr>
          <w:p w14:paraId="7ABF0B52" w14:textId="77777777" w:rsidR="00C34D34" w:rsidRDefault="00C34D34">
            <w:pPr>
              <w:tabs>
                <w:tab w:val="left" w:pos="5715"/>
              </w:tabs>
              <w:rPr>
                <w:rFonts w:ascii="Comic Sans MS" w:hAnsi="Comic Sans MS"/>
                <w:b/>
                <w:sz w:val="20"/>
                <w:szCs w:val="20"/>
              </w:rPr>
            </w:pPr>
          </w:p>
        </w:tc>
        <w:tc>
          <w:tcPr>
            <w:tcW w:w="384" w:type="dxa"/>
          </w:tcPr>
          <w:p w14:paraId="0E2242DA" w14:textId="77777777" w:rsidR="00C34D34" w:rsidRDefault="00C34D34">
            <w:pPr>
              <w:tabs>
                <w:tab w:val="left" w:pos="5715"/>
              </w:tabs>
              <w:rPr>
                <w:rFonts w:ascii="Comic Sans MS" w:hAnsi="Comic Sans MS"/>
                <w:b/>
                <w:sz w:val="20"/>
                <w:szCs w:val="20"/>
              </w:rPr>
            </w:pPr>
          </w:p>
        </w:tc>
        <w:tc>
          <w:tcPr>
            <w:tcW w:w="383" w:type="dxa"/>
          </w:tcPr>
          <w:p w14:paraId="536B54A0" w14:textId="77777777" w:rsidR="00C34D34" w:rsidRDefault="00C34D34">
            <w:pPr>
              <w:tabs>
                <w:tab w:val="left" w:pos="5715"/>
              </w:tabs>
              <w:rPr>
                <w:rFonts w:ascii="Comic Sans MS" w:hAnsi="Comic Sans MS"/>
                <w:b/>
                <w:sz w:val="20"/>
                <w:szCs w:val="20"/>
              </w:rPr>
            </w:pPr>
          </w:p>
        </w:tc>
        <w:tc>
          <w:tcPr>
            <w:tcW w:w="383" w:type="dxa"/>
          </w:tcPr>
          <w:p w14:paraId="579A5724" w14:textId="77777777" w:rsidR="00C34D34" w:rsidRDefault="00C34D34">
            <w:pPr>
              <w:tabs>
                <w:tab w:val="left" w:pos="5715"/>
              </w:tabs>
              <w:rPr>
                <w:rFonts w:ascii="Comic Sans MS" w:hAnsi="Comic Sans MS"/>
                <w:b/>
                <w:sz w:val="20"/>
                <w:szCs w:val="20"/>
              </w:rPr>
            </w:pPr>
          </w:p>
        </w:tc>
        <w:tc>
          <w:tcPr>
            <w:tcW w:w="383" w:type="dxa"/>
          </w:tcPr>
          <w:p w14:paraId="570DD1D3" w14:textId="77777777" w:rsidR="00C34D34" w:rsidRDefault="00C34D34">
            <w:pPr>
              <w:tabs>
                <w:tab w:val="left" w:pos="5715"/>
              </w:tabs>
              <w:rPr>
                <w:rFonts w:ascii="Comic Sans MS" w:hAnsi="Comic Sans MS"/>
                <w:b/>
                <w:sz w:val="20"/>
                <w:szCs w:val="20"/>
              </w:rPr>
            </w:pPr>
          </w:p>
        </w:tc>
        <w:tc>
          <w:tcPr>
            <w:tcW w:w="384" w:type="dxa"/>
          </w:tcPr>
          <w:p w14:paraId="48376C03" w14:textId="77777777" w:rsidR="00C34D34" w:rsidRDefault="00C34D34">
            <w:pPr>
              <w:tabs>
                <w:tab w:val="left" w:pos="5715"/>
              </w:tabs>
              <w:rPr>
                <w:rFonts w:ascii="Comic Sans MS" w:hAnsi="Comic Sans MS"/>
                <w:b/>
                <w:sz w:val="20"/>
                <w:szCs w:val="20"/>
              </w:rPr>
            </w:pPr>
          </w:p>
        </w:tc>
        <w:tc>
          <w:tcPr>
            <w:tcW w:w="383" w:type="dxa"/>
          </w:tcPr>
          <w:p w14:paraId="11377932" w14:textId="77777777" w:rsidR="00C34D34" w:rsidRDefault="00C34D34">
            <w:pPr>
              <w:tabs>
                <w:tab w:val="left" w:pos="5715"/>
              </w:tabs>
              <w:rPr>
                <w:rFonts w:ascii="Comic Sans MS" w:hAnsi="Comic Sans MS"/>
                <w:b/>
                <w:sz w:val="20"/>
                <w:szCs w:val="20"/>
              </w:rPr>
            </w:pPr>
          </w:p>
        </w:tc>
        <w:tc>
          <w:tcPr>
            <w:tcW w:w="477" w:type="dxa"/>
          </w:tcPr>
          <w:p w14:paraId="18313F4B" w14:textId="77777777" w:rsidR="00C34D34" w:rsidRDefault="00C34D34">
            <w:pPr>
              <w:tabs>
                <w:tab w:val="left" w:pos="5715"/>
              </w:tabs>
              <w:rPr>
                <w:rFonts w:ascii="Comic Sans MS" w:hAnsi="Comic Sans MS"/>
                <w:b/>
                <w:sz w:val="20"/>
                <w:szCs w:val="20"/>
              </w:rPr>
            </w:pPr>
          </w:p>
        </w:tc>
      </w:tr>
      <w:tr w:rsidR="00C34D34" w14:paraId="62D29552" w14:textId="77777777">
        <w:trPr>
          <w:trHeight w:val="353"/>
        </w:trPr>
        <w:tc>
          <w:tcPr>
            <w:tcW w:w="6957" w:type="dxa"/>
          </w:tcPr>
          <w:p w14:paraId="5ECD0DAB" w14:textId="77777777" w:rsidR="00C34D34" w:rsidRDefault="00054889">
            <w:pPr>
              <w:tabs>
                <w:tab w:val="left" w:pos="5715"/>
              </w:tabs>
              <w:rPr>
                <w:rFonts w:ascii="Comic Sans MS" w:hAnsi="Comic Sans MS"/>
                <w:b/>
                <w:sz w:val="18"/>
                <w:szCs w:val="18"/>
              </w:rPr>
            </w:pPr>
            <w:r>
              <w:rPr>
                <w:rFonts w:ascii="Comic Sans MS" w:hAnsi="Comic Sans MS"/>
                <w:b/>
                <w:sz w:val="20"/>
                <w:szCs w:val="20"/>
              </w:rPr>
              <w:t xml:space="preserve"> </w:t>
            </w:r>
            <w:r>
              <w:rPr>
                <w:rFonts w:ascii="Comic Sans MS" w:hAnsi="Comic Sans MS"/>
                <w:b/>
                <w:sz w:val="18"/>
                <w:szCs w:val="18"/>
              </w:rPr>
              <w:t xml:space="preserve">  6.  </w:t>
            </w:r>
            <w:r>
              <w:rPr>
                <w:rFonts w:ascii="Comic Sans MS" w:hAnsi="Comic Sans MS"/>
                <w:sz w:val="18"/>
                <w:szCs w:val="18"/>
              </w:rPr>
              <w:t>Ses tonunu, vurgularını, hızını canlandırma durumuna uygun kullanma</w:t>
            </w:r>
          </w:p>
        </w:tc>
        <w:tc>
          <w:tcPr>
            <w:tcW w:w="381" w:type="dxa"/>
          </w:tcPr>
          <w:p w14:paraId="7B922F83" w14:textId="77777777" w:rsidR="00C34D34" w:rsidRDefault="00C34D34">
            <w:pPr>
              <w:tabs>
                <w:tab w:val="left" w:pos="5715"/>
              </w:tabs>
              <w:rPr>
                <w:rFonts w:ascii="Comic Sans MS" w:hAnsi="Comic Sans MS"/>
                <w:b/>
                <w:sz w:val="20"/>
                <w:szCs w:val="20"/>
              </w:rPr>
            </w:pPr>
          </w:p>
        </w:tc>
        <w:tc>
          <w:tcPr>
            <w:tcW w:w="383" w:type="dxa"/>
          </w:tcPr>
          <w:p w14:paraId="32359EFD" w14:textId="77777777" w:rsidR="00C34D34" w:rsidRDefault="00C34D34">
            <w:pPr>
              <w:tabs>
                <w:tab w:val="left" w:pos="5715"/>
              </w:tabs>
              <w:rPr>
                <w:rFonts w:ascii="Comic Sans MS" w:hAnsi="Comic Sans MS"/>
                <w:b/>
                <w:sz w:val="20"/>
                <w:szCs w:val="20"/>
              </w:rPr>
            </w:pPr>
          </w:p>
        </w:tc>
        <w:tc>
          <w:tcPr>
            <w:tcW w:w="383" w:type="dxa"/>
          </w:tcPr>
          <w:p w14:paraId="4E21270D" w14:textId="77777777" w:rsidR="00C34D34" w:rsidRDefault="00C34D34">
            <w:pPr>
              <w:tabs>
                <w:tab w:val="left" w:pos="5715"/>
              </w:tabs>
              <w:rPr>
                <w:rFonts w:ascii="Comic Sans MS" w:hAnsi="Comic Sans MS"/>
                <w:b/>
                <w:sz w:val="20"/>
                <w:szCs w:val="20"/>
              </w:rPr>
            </w:pPr>
          </w:p>
        </w:tc>
        <w:tc>
          <w:tcPr>
            <w:tcW w:w="384" w:type="dxa"/>
          </w:tcPr>
          <w:p w14:paraId="68E40113" w14:textId="77777777" w:rsidR="00C34D34" w:rsidRDefault="00C34D34">
            <w:pPr>
              <w:tabs>
                <w:tab w:val="left" w:pos="5715"/>
              </w:tabs>
              <w:rPr>
                <w:rFonts w:ascii="Comic Sans MS" w:hAnsi="Comic Sans MS"/>
                <w:b/>
                <w:sz w:val="20"/>
                <w:szCs w:val="20"/>
              </w:rPr>
            </w:pPr>
          </w:p>
        </w:tc>
        <w:tc>
          <w:tcPr>
            <w:tcW w:w="383" w:type="dxa"/>
          </w:tcPr>
          <w:p w14:paraId="0E0A3090" w14:textId="77777777" w:rsidR="00C34D34" w:rsidRDefault="00C34D34">
            <w:pPr>
              <w:tabs>
                <w:tab w:val="left" w:pos="5715"/>
              </w:tabs>
              <w:rPr>
                <w:rFonts w:ascii="Comic Sans MS" w:hAnsi="Comic Sans MS"/>
                <w:b/>
                <w:sz w:val="20"/>
                <w:szCs w:val="20"/>
              </w:rPr>
            </w:pPr>
          </w:p>
        </w:tc>
        <w:tc>
          <w:tcPr>
            <w:tcW w:w="383" w:type="dxa"/>
          </w:tcPr>
          <w:p w14:paraId="37F5C50D" w14:textId="77777777" w:rsidR="00C34D34" w:rsidRDefault="00C34D34">
            <w:pPr>
              <w:tabs>
                <w:tab w:val="left" w:pos="5715"/>
              </w:tabs>
              <w:rPr>
                <w:rFonts w:ascii="Comic Sans MS" w:hAnsi="Comic Sans MS"/>
                <w:b/>
                <w:sz w:val="20"/>
                <w:szCs w:val="20"/>
              </w:rPr>
            </w:pPr>
          </w:p>
        </w:tc>
        <w:tc>
          <w:tcPr>
            <w:tcW w:w="383" w:type="dxa"/>
          </w:tcPr>
          <w:p w14:paraId="6A955B29" w14:textId="77777777" w:rsidR="00C34D34" w:rsidRDefault="00C34D34">
            <w:pPr>
              <w:tabs>
                <w:tab w:val="left" w:pos="5715"/>
              </w:tabs>
              <w:rPr>
                <w:rFonts w:ascii="Comic Sans MS" w:hAnsi="Comic Sans MS"/>
                <w:b/>
                <w:sz w:val="20"/>
                <w:szCs w:val="20"/>
              </w:rPr>
            </w:pPr>
          </w:p>
        </w:tc>
        <w:tc>
          <w:tcPr>
            <w:tcW w:w="384" w:type="dxa"/>
          </w:tcPr>
          <w:p w14:paraId="7ED7331F" w14:textId="77777777" w:rsidR="00C34D34" w:rsidRDefault="00C34D34">
            <w:pPr>
              <w:tabs>
                <w:tab w:val="left" w:pos="5715"/>
              </w:tabs>
              <w:rPr>
                <w:rFonts w:ascii="Comic Sans MS" w:hAnsi="Comic Sans MS"/>
                <w:b/>
                <w:sz w:val="20"/>
                <w:szCs w:val="20"/>
              </w:rPr>
            </w:pPr>
          </w:p>
        </w:tc>
        <w:tc>
          <w:tcPr>
            <w:tcW w:w="383" w:type="dxa"/>
          </w:tcPr>
          <w:p w14:paraId="20D11670" w14:textId="77777777" w:rsidR="00C34D34" w:rsidRDefault="00C34D34">
            <w:pPr>
              <w:tabs>
                <w:tab w:val="left" w:pos="5715"/>
              </w:tabs>
              <w:rPr>
                <w:rFonts w:ascii="Comic Sans MS" w:hAnsi="Comic Sans MS"/>
                <w:b/>
                <w:sz w:val="20"/>
                <w:szCs w:val="20"/>
              </w:rPr>
            </w:pPr>
          </w:p>
        </w:tc>
        <w:tc>
          <w:tcPr>
            <w:tcW w:w="477" w:type="dxa"/>
          </w:tcPr>
          <w:p w14:paraId="10568901" w14:textId="77777777" w:rsidR="00C34D34" w:rsidRDefault="00C34D34">
            <w:pPr>
              <w:tabs>
                <w:tab w:val="left" w:pos="5715"/>
              </w:tabs>
              <w:rPr>
                <w:rFonts w:ascii="Comic Sans MS" w:hAnsi="Comic Sans MS"/>
                <w:b/>
                <w:sz w:val="20"/>
                <w:szCs w:val="20"/>
              </w:rPr>
            </w:pPr>
          </w:p>
        </w:tc>
      </w:tr>
      <w:tr w:rsidR="00C34D34" w14:paraId="63956C2C" w14:textId="77777777">
        <w:trPr>
          <w:trHeight w:val="349"/>
        </w:trPr>
        <w:tc>
          <w:tcPr>
            <w:tcW w:w="6957" w:type="dxa"/>
          </w:tcPr>
          <w:p w14:paraId="43B76034" w14:textId="77777777" w:rsidR="00C34D34" w:rsidRDefault="00054889">
            <w:pPr>
              <w:tabs>
                <w:tab w:val="left" w:pos="5715"/>
              </w:tabs>
              <w:rPr>
                <w:rFonts w:ascii="Comic Sans MS" w:hAnsi="Comic Sans MS"/>
                <w:sz w:val="20"/>
                <w:szCs w:val="20"/>
              </w:rPr>
            </w:pPr>
            <w:r>
              <w:rPr>
                <w:rFonts w:ascii="Comic Sans MS" w:hAnsi="Comic Sans MS"/>
                <w:b/>
                <w:sz w:val="20"/>
                <w:szCs w:val="20"/>
              </w:rPr>
              <w:t xml:space="preserve">   7. </w:t>
            </w:r>
            <w:r>
              <w:rPr>
                <w:rFonts w:ascii="Comic Sans MS" w:hAnsi="Comic Sans MS"/>
                <w:sz w:val="20"/>
                <w:szCs w:val="20"/>
              </w:rPr>
              <w:t xml:space="preserve">Canlandırmaya odaklanma ve </w:t>
            </w:r>
            <w:r>
              <w:rPr>
                <w:rFonts w:ascii="Comic Sans MS" w:hAnsi="Comic Sans MS"/>
                <w:sz w:val="20"/>
                <w:szCs w:val="20"/>
              </w:rPr>
              <w:t>konsantre olma</w:t>
            </w:r>
          </w:p>
        </w:tc>
        <w:tc>
          <w:tcPr>
            <w:tcW w:w="381" w:type="dxa"/>
          </w:tcPr>
          <w:p w14:paraId="6CF27691" w14:textId="77777777" w:rsidR="00C34D34" w:rsidRDefault="00C34D34">
            <w:pPr>
              <w:tabs>
                <w:tab w:val="left" w:pos="5715"/>
              </w:tabs>
              <w:rPr>
                <w:rFonts w:ascii="Comic Sans MS" w:hAnsi="Comic Sans MS"/>
                <w:b/>
                <w:sz w:val="20"/>
                <w:szCs w:val="20"/>
              </w:rPr>
            </w:pPr>
          </w:p>
        </w:tc>
        <w:tc>
          <w:tcPr>
            <w:tcW w:w="383" w:type="dxa"/>
          </w:tcPr>
          <w:p w14:paraId="2CBB840D" w14:textId="77777777" w:rsidR="00C34D34" w:rsidRDefault="00C34D34">
            <w:pPr>
              <w:tabs>
                <w:tab w:val="left" w:pos="5715"/>
              </w:tabs>
              <w:rPr>
                <w:rFonts w:ascii="Comic Sans MS" w:hAnsi="Comic Sans MS"/>
                <w:b/>
                <w:sz w:val="20"/>
                <w:szCs w:val="20"/>
              </w:rPr>
            </w:pPr>
          </w:p>
        </w:tc>
        <w:tc>
          <w:tcPr>
            <w:tcW w:w="383" w:type="dxa"/>
          </w:tcPr>
          <w:p w14:paraId="30C5A570" w14:textId="77777777" w:rsidR="00C34D34" w:rsidRDefault="00C34D34">
            <w:pPr>
              <w:tabs>
                <w:tab w:val="left" w:pos="5715"/>
              </w:tabs>
              <w:rPr>
                <w:rFonts w:ascii="Comic Sans MS" w:hAnsi="Comic Sans MS"/>
                <w:b/>
                <w:sz w:val="20"/>
                <w:szCs w:val="20"/>
              </w:rPr>
            </w:pPr>
          </w:p>
        </w:tc>
        <w:tc>
          <w:tcPr>
            <w:tcW w:w="384" w:type="dxa"/>
          </w:tcPr>
          <w:p w14:paraId="296894CD" w14:textId="77777777" w:rsidR="00C34D34" w:rsidRDefault="00C34D34">
            <w:pPr>
              <w:tabs>
                <w:tab w:val="left" w:pos="5715"/>
              </w:tabs>
              <w:rPr>
                <w:rFonts w:ascii="Comic Sans MS" w:hAnsi="Comic Sans MS"/>
                <w:b/>
                <w:sz w:val="20"/>
                <w:szCs w:val="20"/>
              </w:rPr>
            </w:pPr>
          </w:p>
        </w:tc>
        <w:tc>
          <w:tcPr>
            <w:tcW w:w="383" w:type="dxa"/>
          </w:tcPr>
          <w:p w14:paraId="2C215185" w14:textId="77777777" w:rsidR="00C34D34" w:rsidRDefault="00C34D34">
            <w:pPr>
              <w:tabs>
                <w:tab w:val="left" w:pos="5715"/>
              </w:tabs>
              <w:rPr>
                <w:rFonts w:ascii="Comic Sans MS" w:hAnsi="Comic Sans MS"/>
                <w:b/>
                <w:sz w:val="20"/>
                <w:szCs w:val="20"/>
              </w:rPr>
            </w:pPr>
          </w:p>
        </w:tc>
        <w:tc>
          <w:tcPr>
            <w:tcW w:w="383" w:type="dxa"/>
          </w:tcPr>
          <w:p w14:paraId="15411504" w14:textId="77777777" w:rsidR="00C34D34" w:rsidRDefault="00C34D34">
            <w:pPr>
              <w:tabs>
                <w:tab w:val="left" w:pos="5715"/>
              </w:tabs>
              <w:rPr>
                <w:rFonts w:ascii="Comic Sans MS" w:hAnsi="Comic Sans MS"/>
                <w:b/>
                <w:sz w:val="20"/>
                <w:szCs w:val="20"/>
              </w:rPr>
            </w:pPr>
          </w:p>
        </w:tc>
        <w:tc>
          <w:tcPr>
            <w:tcW w:w="383" w:type="dxa"/>
          </w:tcPr>
          <w:p w14:paraId="7CCFE8AE" w14:textId="77777777" w:rsidR="00C34D34" w:rsidRDefault="00C34D34">
            <w:pPr>
              <w:tabs>
                <w:tab w:val="left" w:pos="5715"/>
              </w:tabs>
              <w:rPr>
                <w:rFonts w:ascii="Comic Sans MS" w:hAnsi="Comic Sans MS"/>
                <w:b/>
                <w:sz w:val="20"/>
                <w:szCs w:val="20"/>
              </w:rPr>
            </w:pPr>
          </w:p>
        </w:tc>
        <w:tc>
          <w:tcPr>
            <w:tcW w:w="384" w:type="dxa"/>
          </w:tcPr>
          <w:p w14:paraId="4F1E5E2F" w14:textId="77777777" w:rsidR="00C34D34" w:rsidRDefault="00C34D34">
            <w:pPr>
              <w:tabs>
                <w:tab w:val="left" w:pos="5715"/>
              </w:tabs>
              <w:rPr>
                <w:rFonts w:ascii="Comic Sans MS" w:hAnsi="Comic Sans MS"/>
                <w:b/>
                <w:sz w:val="20"/>
                <w:szCs w:val="20"/>
              </w:rPr>
            </w:pPr>
          </w:p>
        </w:tc>
        <w:tc>
          <w:tcPr>
            <w:tcW w:w="383" w:type="dxa"/>
          </w:tcPr>
          <w:p w14:paraId="5B101E65" w14:textId="77777777" w:rsidR="00C34D34" w:rsidRDefault="00C34D34">
            <w:pPr>
              <w:tabs>
                <w:tab w:val="left" w:pos="5715"/>
              </w:tabs>
              <w:rPr>
                <w:rFonts w:ascii="Comic Sans MS" w:hAnsi="Comic Sans MS"/>
                <w:b/>
                <w:sz w:val="20"/>
                <w:szCs w:val="20"/>
              </w:rPr>
            </w:pPr>
          </w:p>
        </w:tc>
        <w:tc>
          <w:tcPr>
            <w:tcW w:w="477" w:type="dxa"/>
          </w:tcPr>
          <w:p w14:paraId="146AE30F" w14:textId="77777777" w:rsidR="00C34D34" w:rsidRDefault="00C34D34">
            <w:pPr>
              <w:tabs>
                <w:tab w:val="left" w:pos="5715"/>
              </w:tabs>
              <w:rPr>
                <w:rFonts w:ascii="Comic Sans MS" w:hAnsi="Comic Sans MS"/>
                <w:b/>
                <w:sz w:val="20"/>
                <w:szCs w:val="20"/>
              </w:rPr>
            </w:pPr>
          </w:p>
        </w:tc>
      </w:tr>
      <w:tr w:rsidR="00C34D34" w14:paraId="3E37E7B6" w14:textId="77777777">
        <w:trPr>
          <w:trHeight w:val="373"/>
        </w:trPr>
        <w:tc>
          <w:tcPr>
            <w:tcW w:w="6957" w:type="dxa"/>
          </w:tcPr>
          <w:p w14:paraId="7663B6E3"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8. </w:t>
            </w:r>
            <w:r>
              <w:rPr>
                <w:rFonts w:ascii="Comic Sans MS" w:hAnsi="Comic Sans MS"/>
                <w:sz w:val="20"/>
                <w:szCs w:val="20"/>
              </w:rPr>
              <w:t>Teknik tasarım</w:t>
            </w:r>
            <w:r>
              <w:rPr>
                <w:rFonts w:ascii="Comic Sans MS" w:hAnsi="Comic Sans MS"/>
                <w:b/>
                <w:sz w:val="20"/>
                <w:szCs w:val="20"/>
              </w:rPr>
              <w:t xml:space="preserve"> (</w:t>
            </w:r>
            <w:r>
              <w:rPr>
                <w:rFonts w:ascii="Comic Sans MS" w:hAnsi="Comic Sans MS"/>
                <w:sz w:val="20"/>
                <w:szCs w:val="20"/>
              </w:rPr>
              <w:t>Kostüm, makyaj, sahne, dekor, ses, ışık, afiş…)</w:t>
            </w:r>
          </w:p>
        </w:tc>
        <w:tc>
          <w:tcPr>
            <w:tcW w:w="381" w:type="dxa"/>
          </w:tcPr>
          <w:p w14:paraId="6A6C19AC" w14:textId="77777777" w:rsidR="00C34D34" w:rsidRDefault="00C34D34">
            <w:pPr>
              <w:tabs>
                <w:tab w:val="left" w:pos="5715"/>
              </w:tabs>
              <w:rPr>
                <w:rFonts w:ascii="Comic Sans MS" w:hAnsi="Comic Sans MS"/>
                <w:b/>
                <w:sz w:val="20"/>
                <w:szCs w:val="20"/>
              </w:rPr>
            </w:pPr>
          </w:p>
        </w:tc>
        <w:tc>
          <w:tcPr>
            <w:tcW w:w="383" w:type="dxa"/>
          </w:tcPr>
          <w:p w14:paraId="5021DB63" w14:textId="77777777" w:rsidR="00C34D34" w:rsidRDefault="00C34D34">
            <w:pPr>
              <w:tabs>
                <w:tab w:val="left" w:pos="5715"/>
              </w:tabs>
              <w:rPr>
                <w:rFonts w:ascii="Comic Sans MS" w:hAnsi="Comic Sans MS"/>
                <w:b/>
                <w:sz w:val="20"/>
                <w:szCs w:val="20"/>
              </w:rPr>
            </w:pPr>
          </w:p>
        </w:tc>
        <w:tc>
          <w:tcPr>
            <w:tcW w:w="383" w:type="dxa"/>
          </w:tcPr>
          <w:p w14:paraId="3DEA4121" w14:textId="77777777" w:rsidR="00C34D34" w:rsidRDefault="00C34D34">
            <w:pPr>
              <w:tabs>
                <w:tab w:val="left" w:pos="5715"/>
              </w:tabs>
              <w:rPr>
                <w:rFonts w:ascii="Comic Sans MS" w:hAnsi="Comic Sans MS"/>
                <w:b/>
                <w:sz w:val="20"/>
                <w:szCs w:val="20"/>
              </w:rPr>
            </w:pPr>
          </w:p>
        </w:tc>
        <w:tc>
          <w:tcPr>
            <w:tcW w:w="384" w:type="dxa"/>
          </w:tcPr>
          <w:p w14:paraId="5ED1527F" w14:textId="77777777" w:rsidR="00C34D34" w:rsidRDefault="00C34D34">
            <w:pPr>
              <w:tabs>
                <w:tab w:val="left" w:pos="5715"/>
              </w:tabs>
              <w:rPr>
                <w:rFonts w:ascii="Comic Sans MS" w:hAnsi="Comic Sans MS"/>
                <w:b/>
                <w:sz w:val="20"/>
                <w:szCs w:val="20"/>
              </w:rPr>
            </w:pPr>
          </w:p>
        </w:tc>
        <w:tc>
          <w:tcPr>
            <w:tcW w:w="383" w:type="dxa"/>
          </w:tcPr>
          <w:p w14:paraId="1F56C53B" w14:textId="77777777" w:rsidR="00C34D34" w:rsidRDefault="00C34D34">
            <w:pPr>
              <w:tabs>
                <w:tab w:val="left" w:pos="5715"/>
              </w:tabs>
              <w:rPr>
                <w:rFonts w:ascii="Comic Sans MS" w:hAnsi="Comic Sans MS"/>
                <w:b/>
                <w:sz w:val="20"/>
                <w:szCs w:val="20"/>
              </w:rPr>
            </w:pPr>
          </w:p>
        </w:tc>
        <w:tc>
          <w:tcPr>
            <w:tcW w:w="383" w:type="dxa"/>
          </w:tcPr>
          <w:p w14:paraId="5ED91BE8" w14:textId="77777777" w:rsidR="00C34D34" w:rsidRDefault="00C34D34">
            <w:pPr>
              <w:tabs>
                <w:tab w:val="left" w:pos="5715"/>
              </w:tabs>
              <w:rPr>
                <w:rFonts w:ascii="Comic Sans MS" w:hAnsi="Comic Sans MS"/>
                <w:b/>
                <w:sz w:val="20"/>
                <w:szCs w:val="20"/>
              </w:rPr>
            </w:pPr>
          </w:p>
        </w:tc>
        <w:tc>
          <w:tcPr>
            <w:tcW w:w="383" w:type="dxa"/>
          </w:tcPr>
          <w:p w14:paraId="4A108B51" w14:textId="77777777" w:rsidR="00C34D34" w:rsidRDefault="00C34D34">
            <w:pPr>
              <w:tabs>
                <w:tab w:val="left" w:pos="5715"/>
              </w:tabs>
              <w:rPr>
                <w:rFonts w:ascii="Comic Sans MS" w:hAnsi="Comic Sans MS"/>
                <w:b/>
                <w:sz w:val="20"/>
                <w:szCs w:val="20"/>
              </w:rPr>
            </w:pPr>
          </w:p>
        </w:tc>
        <w:tc>
          <w:tcPr>
            <w:tcW w:w="384" w:type="dxa"/>
          </w:tcPr>
          <w:p w14:paraId="77BD7BD0" w14:textId="77777777" w:rsidR="00C34D34" w:rsidRDefault="00C34D34">
            <w:pPr>
              <w:tabs>
                <w:tab w:val="left" w:pos="5715"/>
              </w:tabs>
              <w:rPr>
                <w:rFonts w:ascii="Comic Sans MS" w:hAnsi="Comic Sans MS"/>
                <w:b/>
                <w:sz w:val="20"/>
                <w:szCs w:val="20"/>
              </w:rPr>
            </w:pPr>
          </w:p>
        </w:tc>
        <w:tc>
          <w:tcPr>
            <w:tcW w:w="383" w:type="dxa"/>
          </w:tcPr>
          <w:p w14:paraId="3B43CF27" w14:textId="77777777" w:rsidR="00C34D34" w:rsidRDefault="00C34D34">
            <w:pPr>
              <w:tabs>
                <w:tab w:val="left" w:pos="5715"/>
              </w:tabs>
              <w:rPr>
                <w:rFonts w:ascii="Comic Sans MS" w:hAnsi="Comic Sans MS"/>
                <w:b/>
                <w:sz w:val="20"/>
                <w:szCs w:val="20"/>
              </w:rPr>
            </w:pPr>
          </w:p>
        </w:tc>
        <w:tc>
          <w:tcPr>
            <w:tcW w:w="477" w:type="dxa"/>
          </w:tcPr>
          <w:p w14:paraId="336ED6EC" w14:textId="77777777" w:rsidR="00C34D34" w:rsidRDefault="00C34D34">
            <w:pPr>
              <w:tabs>
                <w:tab w:val="left" w:pos="5715"/>
              </w:tabs>
              <w:rPr>
                <w:rFonts w:ascii="Comic Sans MS" w:hAnsi="Comic Sans MS"/>
                <w:b/>
                <w:sz w:val="20"/>
                <w:szCs w:val="20"/>
              </w:rPr>
            </w:pPr>
          </w:p>
        </w:tc>
      </w:tr>
      <w:tr w:rsidR="00C34D34" w14:paraId="59057A6C" w14:textId="77777777">
        <w:trPr>
          <w:trHeight w:val="373"/>
        </w:trPr>
        <w:tc>
          <w:tcPr>
            <w:tcW w:w="6957" w:type="dxa"/>
          </w:tcPr>
          <w:p w14:paraId="01C11201" w14:textId="77777777" w:rsidR="00C34D34" w:rsidRDefault="00054889">
            <w:pPr>
              <w:tabs>
                <w:tab w:val="left" w:pos="5715"/>
              </w:tabs>
              <w:rPr>
                <w:rFonts w:ascii="Comic Sans MS" w:hAnsi="Comic Sans MS"/>
                <w:b/>
                <w:sz w:val="18"/>
                <w:szCs w:val="18"/>
              </w:rPr>
            </w:pPr>
            <w:r>
              <w:rPr>
                <w:rFonts w:ascii="Comic Sans MS" w:hAnsi="Comic Sans MS"/>
                <w:b/>
                <w:sz w:val="18"/>
                <w:szCs w:val="18"/>
              </w:rPr>
              <w:t xml:space="preserve">   9.  </w:t>
            </w:r>
            <w:r>
              <w:rPr>
                <w:rFonts w:ascii="Comic Sans MS" w:hAnsi="Comic Sans MS"/>
                <w:sz w:val="18"/>
                <w:szCs w:val="18"/>
              </w:rPr>
              <w:t>Metin konusunun projeye uygunluğu, sahnelemeye uygunluk, dil ve anlatım</w:t>
            </w:r>
            <w:r>
              <w:rPr>
                <w:rFonts w:ascii="Comic Sans MS" w:hAnsi="Comic Sans MS"/>
                <w:b/>
                <w:sz w:val="18"/>
                <w:szCs w:val="18"/>
              </w:rPr>
              <w:t xml:space="preserve"> </w:t>
            </w:r>
          </w:p>
        </w:tc>
        <w:tc>
          <w:tcPr>
            <w:tcW w:w="381" w:type="dxa"/>
          </w:tcPr>
          <w:p w14:paraId="66DC5E84" w14:textId="77777777" w:rsidR="00C34D34" w:rsidRDefault="00C34D34">
            <w:pPr>
              <w:tabs>
                <w:tab w:val="left" w:pos="5715"/>
              </w:tabs>
              <w:rPr>
                <w:rFonts w:ascii="Comic Sans MS" w:hAnsi="Comic Sans MS"/>
                <w:b/>
                <w:sz w:val="20"/>
                <w:szCs w:val="20"/>
              </w:rPr>
            </w:pPr>
          </w:p>
        </w:tc>
        <w:tc>
          <w:tcPr>
            <w:tcW w:w="383" w:type="dxa"/>
          </w:tcPr>
          <w:p w14:paraId="2F22E9F7" w14:textId="77777777" w:rsidR="00C34D34" w:rsidRDefault="00C34D34">
            <w:pPr>
              <w:tabs>
                <w:tab w:val="left" w:pos="5715"/>
              </w:tabs>
              <w:rPr>
                <w:rFonts w:ascii="Comic Sans MS" w:hAnsi="Comic Sans MS"/>
                <w:b/>
                <w:sz w:val="20"/>
                <w:szCs w:val="20"/>
              </w:rPr>
            </w:pPr>
          </w:p>
        </w:tc>
        <w:tc>
          <w:tcPr>
            <w:tcW w:w="383" w:type="dxa"/>
          </w:tcPr>
          <w:p w14:paraId="69766472" w14:textId="77777777" w:rsidR="00C34D34" w:rsidRDefault="00C34D34">
            <w:pPr>
              <w:tabs>
                <w:tab w:val="left" w:pos="5715"/>
              </w:tabs>
              <w:rPr>
                <w:rFonts w:ascii="Comic Sans MS" w:hAnsi="Comic Sans MS"/>
                <w:b/>
                <w:sz w:val="20"/>
                <w:szCs w:val="20"/>
              </w:rPr>
            </w:pPr>
          </w:p>
        </w:tc>
        <w:tc>
          <w:tcPr>
            <w:tcW w:w="384" w:type="dxa"/>
          </w:tcPr>
          <w:p w14:paraId="7DF860B2" w14:textId="77777777" w:rsidR="00C34D34" w:rsidRDefault="00C34D34">
            <w:pPr>
              <w:tabs>
                <w:tab w:val="left" w:pos="5715"/>
              </w:tabs>
              <w:rPr>
                <w:rFonts w:ascii="Comic Sans MS" w:hAnsi="Comic Sans MS"/>
                <w:b/>
                <w:sz w:val="20"/>
                <w:szCs w:val="20"/>
              </w:rPr>
            </w:pPr>
          </w:p>
        </w:tc>
        <w:tc>
          <w:tcPr>
            <w:tcW w:w="383" w:type="dxa"/>
          </w:tcPr>
          <w:p w14:paraId="3CA29376" w14:textId="77777777" w:rsidR="00C34D34" w:rsidRDefault="00C34D34">
            <w:pPr>
              <w:tabs>
                <w:tab w:val="left" w:pos="5715"/>
              </w:tabs>
              <w:rPr>
                <w:rFonts w:ascii="Comic Sans MS" w:hAnsi="Comic Sans MS"/>
                <w:b/>
                <w:sz w:val="20"/>
                <w:szCs w:val="20"/>
              </w:rPr>
            </w:pPr>
          </w:p>
        </w:tc>
        <w:tc>
          <w:tcPr>
            <w:tcW w:w="383" w:type="dxa"/>
          </w:tcPr>
          <w:p w14:paraId="43FFE704" w14:textId="77777777" w:rsidR="00C34D34" w:rsidRDefault="00C34D34">
            <w:pPr>
              <w:tabs>
                <w:tab w:val="left" w:pos="5715"/>
              </w:tabs>
              <w:rPr>
                <w:rFonts w:ascii="Comic Sans MS" w:hAnsi="Comic Sans MS"/>
                <w:b/>
                <w:sz w:val="20"/>
                <w:szCs w:val="20"/>
              </w:rPr>
            </w:pPr>
          </w:p>
        </w:tc>
        <w:tc>
          <w:tcPr>
            <w:tcW w:w="383" w:type="dxa"/>
          </w:tcPr>
          <w:p w14:paraId="4B4E536D" w14:textId="77777777" w:rsidR="00C34D34" w:rsidRDefault="00C34D34">
            <w:pPr>
              <w:tabs>
                <w:tab w:val="left" w:pos="5715"/>
              </w:tabs>
              <w:rPr>
                <w:rFonts w:ascii="Comic Sans MS" w:hAnsi="Comic Sans MS"/>
                <w:b/>
                <w:sz w:val="20"/>
                <w:szCs w:val="20"/>
              </w:rPr>
            </w:pPr>
          </w:p>
        </w:tc>
        <w:tc>
          <w:tcPr>
            <w:tcW w:w="384" w:type="dxa"/>
          </w:tcPr>
          <w:p w14:paraId="16E367AC" w14:textId="77777777" w:rsidR="00C34D34" w:rsidRDefault="00C34D34">
            <w:pPr>
              <w:tabs>
                <w:tab w:val="left" w:pos="5715"/>
              </w:tabs>
              <w:rPr>
                <w:rFonts w:ascii="Comic Sans MS" w:hAnsi="Comic Sans MS"/>
                <w:b/>
                <w:sz w:val="20"/>
                <w:szCs w:val="20"/>
              </w:rPr>
            </w:pPr>
          </w:p>
        </w:tc>
        <w:tc>
          <w:tcPr>
            <w:tcW w:w="383" w:type="dxa"/>
          </w:tcPr>
          <w:p w14:paraId="2D0CFA9E" w14:textId="77777777" w:rsidR="00C34D34" w:rsidRDefault="00C34D34">
            <w:pPr>
              <w:tabs>
                <w:tab w:val="left" w:pos="5715"/>
              </w:tabs>
              <w:rPr>
                <w:rFonts w:ascii="Comic Sans MS" w:hAnsi="Comic Sans MS"/>
                <w:b/>
                <w:sz w:val="20"/>
                <w:szCs w:val="20"/>
              </w:rPr>
            </w:pPr>
          </w:p>
        </w:tc>
        <w:tc>
          <w:tcPr>
            <w:tcW w:w="477" w:type="dxa"/>
          </w:tcPr>
          <w:p w14:paraId="65F73DA9" w14:textId="77777777" w:rsidR="00C34D34" w:rsidRDefault="00054889">
            <w:pPr>
              <w:tabs>
                <w:tab w:val="left" w:pos="5715"/>
              </w:tabs>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r>
          </w:p>
        </w:tc>
      </w:tr>
      <w:tr w:rsidR="00C34D34" w14:paraId="12EAF4A6" w14:textId="77777777">
        <w:trPr>
          <w:trHeight w:val="373"/>
        </w:trPr>
        <w:tc>
          <w:tcPr>
            <w:tcW w:w="6957" w:type="dxa"/>
          </w:tcPr>
          <w:p w14:paraId="42366F01" w14:textId="77777777" w:rsidR="00C34D34" w:rsidRDefault="00054889">
            <w:pPr>
              <w:tabs>
                <w:tab w:val="left" w:pos="5715"/>
              </w:tabs>
              <w:rPr>
                <w:rFonts w:ascii="Comic Sans MS" w:hAnsi="Comic Sans MS"/>
                <w:b/>
                <w:sz w:val="18"/>
                <w:szCs w:val="18"/>
              </w:rPr>
            </w:pPr>
            <w:r>
              <w:rPr>
                <w:rFonts w:ascii="Comic Sans MS" w:hAnsi="Comic Sans MS"/>
                <w:b/>
                <w:sz w:val="18"/>
                <w:szCs w:val="18"/>
              </w:rPr>
              <w:t xml:space="preserve">   10. </w:t>
            </w:r>
            <w:r>
              <w:rPr>
                <w:rFonts w:ascii="Comic Sans MS" w:hAnsi="Comic Sans MS"/>
                <w:sz w:val="18"/>
                <w:szCs w:val="18"/>
              </w:rPr>
              <w:t>Senaryo ve</w:t>
            </w:r>
            <w:r>
              <w:rPr>
                <w:rFonts w:ascii="Comic Sans MS" w:hAnsi="Comic Sans MS"/>
                <w:b/>
                <w:sz w:val="18"/>
                <w:szCs w:val="18"/>
              </w:rPr>
              <w:t xml:space="preserve"> </w:t>
            </w:r>
            <w:r>
              <w:rPr>
                <w:rFonts w:ascii="Comic Sans MS" w:hAnsi="Comic Sans MS"/>
                <w:sz w:val="18"/>
                <w:szCs w:val="18"/>
              </w:rPr>
              <w:t xml:space="preserve">Yönetmen (Mesajı verme, dil ve </w:t>
            </w:r>
            <w:r>
              <w:rPr>
                <w:rFonts w:ascii="Comic Sans MS" w:hAnsi="Comic Sans MS"/>
                <w:sz w:val="18"/>
                <w:szCs w:val="18"/>
              </w:rPr>
              <w:t>anlatım, sahnelemeye uygunluk, özgün olma, seviyeye uygunluk, kurgu…)</w:t>
            </w:r>
          </w:p>
        </w:tc>
        <w:tc>
          <w:tcPr>
            <w:tcW w:w="381" w:type="dxa"/>
          </w:tcPr>
          <w:p w14:paraId="3D4D572D" w14:textId="77777777" w:rsidR="00C34D34" w:rsidRDefault="00C34D34">
            <w:pPr>
              <w:tabs>
                <w:tab w:val="left" w:pos="5715"/>
              </w:tabs>
              <w:rPr>
                <w:rFonts w:ascii="Comic Sans MS" w:hAnsi="Comic Sans MS"/>
                <w:b/>
                <w:sz w:val="20"/>
                <w:szCs w:val="20"/>
              </w:rPr>
            </w:pPr>
          </w:p>
        </w:tc>
        <w:tc>
          <w:tcPr>
            <w:tcW w:w="383" w:type="dxa"/>
          </w:tcPr>
          <w:p w14:paraId="5B161CB5" w14:textId="77777777" w:rsidR="00C34D34" w:rsidRDefault="00C34D34">
            <w:pPr>
              <w:tabs>
                <w:tab w:val="left" w:pos="5715"/>
              </w:tabs>
              <w:rPr>
                <w:rFonts w:ascii="Comic Sans MS" w:hAnsi="Comic Sans MS"/>
                <w:b/>
                <w:sz w:val="20"/>
                <w:szCs w:val="20"/>
              </w:rPr>
            </w:pPr>
          </w:p>
        </w:tc>
        <w:tc>
          <w:tcPr>
            <w:tcW w:w="383" w:type="dxa"/>
          </w:tcPr>
          <w:p w14:paraId="7A5830E7" w14:textId="77777777" w:rsidR="00C34D34" w:rsidRDefault="00C34D34">
            <w:pPr>
              <w:tabs>
                <w:tab w:val="left" w:pos="5715"/>
              </w:tabs>
              <w:rPr>
                <w:rFonts w:ascii="Comic Sans MS" w:hAnsi="Comic Sans MS"/>
                <w:b/>
                <w:sz w:val="20"/>
                <w:szCs w:val="20"/>
              </w:rPr>
            </w:pPr>
          </w:p>
        </w:tc>
        <w:tc>
          <w:tcPr>
            <w:tcW w:w="384" w:type="dxa"/>
          </w:tcPr>
          <w:p w14:paraId="2459165D" w14:textId="77777777" w:rsidR="00C34D34" w:rsidRDefault="00C34D34">
            <w:pPr>
              <w:tabs>
                <w:tab w:val="left" w:pos="5715"/>
              </w:tabs>
              <w:rPr>
                <w:rFonts w:ascii="Comic Sans MS" w:hAnsi="Comic Sans MS"/>
                <w:b/>
                <w:sz w:val="20"/>
                <w:szCs w:val="20"/>
              </w:rPr>
            </w:pPr>
          </w:p>
        </w:tc>
        <w:tc>
          <w:tcPr>
            <w:tcW w:w="383" w:type="dxa"/>
          </w:tcPr>
          <w:p w14:paraId="08BBBEC9" w14:textId="77777777" w:rsidR="00C34D34" w:rsidRDefault="00C34D34">
            <w:pPr>
              <w:tabs>
                <w:tab w:val="left" w:pos="5715"/>
              </w:tabs>
              <w:rPr>
                <w:rFonts w:ascii="Comic Sans MS" w:hAnsi="Comic Sans MS"/>
                <w:b/>
                <w:sz w:val="20"/>
                <w:szCs w:val="20"/>
              </w:rPr>
            </w:pPr>
          </w:p>
        </w:tc>
        <w:tc>
          <w:tcPr>
            <w:tcW w:w="383" w:type="dxa"/>
          </w:tcPr>
          <w:p w14:paraId="2592E60F" w14:textId="77777777" w:rsidR="00C34D34" w:rsidRDefault="00C34D34">
            <w:pPr>
              <w:tabs>
                <w:tab w:val="left" w:pos="5715"/>
              </w:tabs>
              <w:rPr>
                <w:rFonts w:ascii="Comic Sans MS" w:hAnsi="Comic Sans MS"/>
                <w:b/>
                <w:sz w:val="20"/>
                <w:szCs w:val="20"/>
              </w:rPr>
            </w:pPr>
          </w:p>
        </w:tc>
        <w:tc>
          <w:tcPr>
            <w:tcW w:w="383" w:type="dxa"/>
          </w:tcPr>
          <w:p w14:paraId="0F909A67" w14:textId="77777777" w:rsidR="00C34D34" w:rsidRDefault="00C34D34">
            <w:pPr>
              <w:tabs>
                <w:tab w:val="left" w:pos="5715"/>
              </w:tabs>
              <w:rPr>
                <w:rFonts w:ascii="Comic Sans MS" w:hAnsi="Comic Sans MS"/>
                <w:b/>
                <w:sz w:val="20"/>
                <w:szCs w:val="20"/>
              </w:rPr>
            </w:pPr>
          </w:p>
        </w:tc>
        <w:tc>
          <w:tcPr>
            <w:tcW w:w="384" w:type="dxa"/>
          </w:tcPr>
          <w:p w14:paraId="398029CD" w14:textId="77777777" w:rsidR="00C34D34" w:rsidRDefault="00C34D34">
            <w:pPr>
              <w:tabs>
                <w:tab w:val="left" w:pos="5715"/>
              </w:tabs>
              <w:rPr>
                <w:rFonts w:ascii="Comic Sans MS" w:hAnsi="Comic Sans MS"/>
                <w:b/>
                <w:sz w:val="20"/>
                <w:szCs w:val="20"/>
              </w:rPr>
            </w:pPr>
          </w:p>
        </w:tc>
        <w:tc>
          <w:tcPr>
            <w:tcW w:w="383" w:type="dxa"/>
          </w:tcPr>
          <w:p w14:paraId="04D062C9" w14:textId="77777777" w:rsidR="00C34D34" w:rsidRDefault="00C34D34">
            <w:pPr>
              <w:tabs>
                <w:tab w:val="left" w:pos="5715"/>
              </w:tabs>
              <w:rPr>
                <w:rFonts w:ascii="Comic Sans MS" w:hAnsi="Comic Sans MS"/>
                <w:b/>
                <w:sz w:val="20"/>
                <w:szCs w:val="20"/>
              </w:rPr>
            </w:pPr>
          </w:p>
        </w:tc>
        <w:tc>
          <w:tcPr>
            <w:tcW w:w="477" w:type="dxa"/>
          </w:tcPr>
          <w:p w14:paraId="496A6D2B" w14:textId="77777777" w:rsidR="00C34D34" w:rsidRDefault="00C34D34">
            <w:pPr>
              <w:tabs>
                <w:tab w:val="left" w:pos="5715"/>
              </w:tabs>
              <w:rPr>
                <w:rFonts w:ascii="Comic Sans MS" w:hAnsi="Comic Sans MS"/>
                <w:b/>
                <w:sz w:val="20"/>
                <w:szCs w:val="20"/>
              </w:rPr>
            </w:pPr>
          </w:p>
        </w:tc>
      </w:tr>
      <w:tr w:rsidR="00C34D34" w14:paraId="3B5779BF" w14:textId="77777777">
        <w:trPr>
          <w:trHeight w:val="373"/>
        </w:trPr>
        <w:tc>
          <w:tcPr>
            <w:tcW w:w="6957" w:type="dxa"/>
            <w:tcBorders>
              <w:left w:val="single" w:sz="4" w:space="0" w:color="auto"/>
              <w:bottom w:val="nil"/>
            </w:tcBorders>
          </w:tcPr>
          <w:p w14:paraId="5AB8389A" w14:textId="77777777" w:rsidR="00C34D34" w:rsidRDefault="00C34D34">
            <w:pPr>
              <w:tabs>
                <w:tab w:val="left" w:pos="5715"/>
              </w:tabs>
              <w:jc w:val="right"/>
              <w:rPr>
                <w:rFonts w:ascii="Comic Sans MS" w:hAnsi="Comic Sans MS"/>
                <w:b/>
                <w:sz w:val="20"/>
                <w:szCs w:val="20"/>
              </w:rPr>
            </w:pPr>
          </w:p>
        </w:tc>
        <w:tc>
          <w:tcPr>
            <w:tcW w:w="381" w:type="dxa"/>
          </w:tcPr>
          <w:p w14:paraId="686063E7" w14:textId="77777777" w:rsidR="00C34D34" w:rsidRDefault="00C34D34">
            <w:pPr>
              <w:tabs>
                <w:tab w:val="left" w:pos="5715"/>
              </w:tabs>
              <w:rPr>
                <w:rFonts w:ascii="Comic Sans MS" w:hAnsi="Comic Sans MS"/>
                <w:b/>
                <w:sz w:val="20"/>
                <w:szCs w:val="20"/>
              </w:rPr>
            </w:pPr>
          </w:p>
        </w:tc>
        <w:tc>
          <w:tcPr>
            <w:tcW w:w="383" w:type="dxa"/>
          </w:tcPr>
          <w:p w14:paraId="54E58DB4" w14:textId="77777777" w:rsidR="00C34D34" w:rsidRDefault="00C34D34">
            <w:pPr>
              <w:tabs>
                <w:tab w:val="left" w:pos="5715"/>
              </w:tabs>
              <w:rPr>
                <w:rFonts w:ascii="Comic Sans MS" w:hAnsi="Comic Sans MS"/>
                <w:b/>
                <w:sz w:val="20"/>
                <w:szCs w:val="20"/>
              </w:rPr>
            </w:pPr>
          </w:p>
        </w:tc>
        <w:tc>
          <w:tcPr>
            <w:tcW w:w="383" w:type="dxa"/>
          </w:tcPr>
          <w:p w14:paraId="057A04BE" w14:textId="77777777" w:rsidR="00C34D34" w:rsidRDefault="00C34D34">
            <w:pPr>
              <w:tabs>
                <w:tab w:val="left" w:pos="5715"/>
              </w:tabs>
              <w:rPr>
                <w:rFonts w:ascii="Comic Sans MS" w:hAnsi="Comic Sans MS"/>
                <w:b/>
                <w:sz w:val="20"/>
                <w:szCs w:val="20"/>
              </w:rPr>
            </w:pPr>
          </w:p>
        </w:tc>
        <w:tc>
          <w:tcPr>
            <w:tcW w:w="384" w:type="dxa"/>
          </w:tcPr>
          <w:p w14:paraId="3514920A" w14:textId="77777777" w:rsidR="00C34D34" w:rsidRDefault="00C34D34">
            <w:pPr>
              <w:tabs>
                <w:tab w:val="left" w:pos="5715"/>
              </w:tabs>
              <w:rPr>
                <w:rFonts w:ascii="Comic Sans MS" w:hAnsi="Comic Sans MS"/>
                <w:b/>
                <w:sz w:val="20"/>
                <w:szCs w:val="20"/>
              </w:rPr>
            </w:pPr>
          </w:p>
        </w:tc>
        <w:tc>
          <w:tcPr>
            <w:tcW w:w="383" w:type="dxa"/>
          </w:tcPr>
          <w:p w14:paraId="71335921" w14:textId="77777777" w:rsidR="00C34D34" w:rsidRDefault="00C34D34">
            <w:pPr>
              <w:tabs>
                <w:tab w:val="left" w:pos="5715"/>
              </w:tabs>
              <w:rPr>
                <w:rFonts w:ascii="Comic Sans MS" w:hAnsi="Comic Sans MS"/>
                <w:b/>
                <w:sz w:val="20"/>
                <w:szCs w:val="20"/>
              </w:rPr>
            </w:pPr>
          </w:p>
        </w:tc>
        <w:tc>
          <w:tcPr>
            <w:tcW w:w="383" w:type="dxa"/>
          </w:tcPr>
          <w:p w14:paraId="59EF3C79" w14:textId="77777777" w:rsidR="00C34D34" w:rsidRDefault="00C34D34">
            <w:pPr>
              <w:tabs>
                <w:tab w:val="left" w:pos="5715"/>
              </w:tabs>
              <w:rPr>
                <w:rFonts w:ascii="Comic Sans MS" w:hAnsi="Comic Sans MS"/>
                <w:b/>
                <w:sz w:val="20"/>
                <w:szCs w:val="20"/>
              </w:rPr>
            </w:pPr>
          </w:p>
        </w:tc>
        <w:tc>
          <w:tcPr>
            <w:tcW w:w="383" w:type="dxa"/>
          </w:tcPr>
          <w:p w14:paraId="49EFE6F7" w14:textId="77777777" w:rsidR="00C34D34" w:rsidRDefault="00C34D34">
            <w:pPr>
              <w:tabs>
                <w:tab w:val="left" w:pos="5715"/>
              </w:tabs>
              <w:rPr>
                <w:rFonts w:ascii="Comic Sans MS" w:hAnsi="Comic Sans MS"/>
                <w:b/>
                <w:sz w:val="20"/>
                <w:szCs w:val="20"/>
              </w:rPr>
            </w:pPr>
          </w:p>
        </w:tc>
        <w:tc>
          <w:tcPr>
            <w:tcW w:w="384" w:type="dxa"/>
          </w:tcPr>
          <w:p w14:paraId="137C78FC" w14:textId="77777777" w:rsidR="00C34D34" w:rsidRDefault="00C34D34">
            <w:pPr>
              <w:tabs>
                <w:tab w:val="left" w:pos="5715"/>
              </w:tabs>
              <w:rPr>
                <w:rFonts w:ascii="Comic Sans MS" w:hAnsi="Comic Sans MS"/>
                <w:b/>
                <w:sz w:val="20"/>
                <w:szCs w:val="20"/>
              </w:rPr>
            </w:pPr>
          </w:p>
        </w:tc>
        <w:tc>
          <w:tcPr>
            <w:tcW w:w="383" w:type="dxa"/>
          </w:tcPr>
          <w:p w14:paraId="293A1A90" w14:textId="77777777" w:rsidR="00C34D34" w:rsidRDefault="00C34D34">
            <w:pPr>
              <w:tabs>
                <w:tab w:val="left" w:pos="5715"/>
              </w:tabs>
              <w:rPr>
                <w:rFonts w:ascii="Comic Sans MS" w:hAnsi="Comic Sans MS"/>
                <w:b/>
                <w:sz w:val="20"/>
                <w:szCs w:val="20"/>
              </w:rPr>
            </w:pPr>
          </w:p>
        </w:tc>
        <w:tc>
          <w:tcPr>
            <w:tcW w:w="477" w:type="dxa"/>
          </w:tcPr>
          <w:p w14:paraId="3519D6F0" w14:textId="77777777" w:rsidR="00C34D34" w:rsidRDefault="00C34D34">
            <w:pPr>
              <w:tabs>
                <w:tab w:val="left" w:pos="5715"/>
              </w:tabs>
              <w:rPr>
                <w:rFonts w:ascii="Comic Sans MS" w:hAnsi="Comic Sans MS"/>
                <w:b/>
                <w:sz w:val="20"/>
                <w:szCs w:val="20"/>
              </w:rPr>
            </w:pPr>
          </w:p>
        </w:tc>
      </w:tr>
      <w:tr w:rsidR="00C34D34" w14:paraId="74BC8526" w14:textId="77777777">
        <w:trPr>
          <w:trHeight w:val="319"/>
        </w:trPr>
        <w:tc>
          <w:tcPr>
            <w:tcW w:w="6957" w:type="dxa"/>
            <w:tcBorders>
              <w:left w:val="nil"/>
              <w:bottom w:val="nil"/>
            </w:tcBorders>
          </w:tcPr>
          <w:p w14:paraId="25E675F2" w14:textId="77777777" w:rsidR="00C34D34" w:rsidRDefault="00C34D34">
            <w:pPr>
              <w:tabs>
                <w:tab w:val="left" w:pos="5715"/>
              </w:tabs>
              <w:jc w:val="right"/>
              <w:rPr>
                <w:rFonts w:ascii="Comic Sans MS" w:hAnsi="Comic Sans MS"/>
                <w:b/>
                <w:sz w:val="20"/>
                <w:szCs w:val="20"/>
              </w:rPr>
            </w:pPr>
          </w:p>
        </w:tc>
        <w:tc>
          <w:tcPr>
            <w:tcW w:w="3924" w:type="dxa"/>
            <w:gridSpan w:val="10"/>
          </w:tcPr>
          <w:p w14:paraId="15478B6D" w14:textId="77777777" w:rsidR="00C34D34" w:rsidRDefault="00054889">
            <w:pPr>
              <w:tabs>
                <w:tab w:val="left" w:pos="5715"/>
              </w:tabs>
              <w:rPr>
                <w:rFonts w:ascii="Comic Sans MS" w:hAnsi="Comic Sans MS"/>
                <w:b/>
                <w:sz w:val="20"/>
                <w:szCs w:val="20"/>
              </w:rPr>
            </w:pPr>
            <w:r>
              <w:rPr>
                <w:rFonts w:ascii="Comic Sans MS" w:hAnsi="Comic Sans MS"/>
                <w:b/>
                <w:sz w:val="20"/>
                <w:szCs w:val="20"/>
              </w:rPr>
              <w:t>Puanlar Toplamı:</w:t>
            </w:r>
          </w:p>
        </w:tc>
      </w:tr>
    </w:tbl>
    <w:p w14:paraId="7F4CF79D" w14:textId="77777777" w:rsidR="00C34D34" w:rsidRDefault="00C34D34">
      <w:pPr>
        <w:tabs>
          <w:tab w:val="left" w:pos="5715"/>
        </w:tabs>
        <w:rPr>
          <w:rFonts w:ascii="Comic Sans MS" w:hAnsi="Comic Sans MS"/>
          <w:b/>
          <w:sz w:val="20"/>
          <w:szCs w:val="20"/>
        </w:rPr>
      </w:pPr>
    </w:p>
    <w:p w14:paraId="46C44921" w14:textId="77777777" w:rsidR="00C34D34" w:rsidRDefault="00C34D34">
      <w:pPr>
        <w:rPr>
          <w:sz w:val="24"/>
        </w:rPr>
        <w:sectPr w:rsidR="00C34D34">
          <w:pgSz w:w="11900" w:h="16840"/>
          <w:pgMar w:top="620" w:right="1180" w:bottom="280" w:left="1200" w:header="708" w:footer="708" w:gutter="0"/>
          <w:cols w:space="708"/>
        </w:sectPr>
      </w:pPr>
    </w:p>
    <w:p w14:paraId="73366402" w14:textId="77777777" w:rsidR="00C34D34" w:rsidRDefault="00054889">
      <w:pPr>
        <w:spacing w:before="89"/>
        <w:ind w:left="220"/>
        <w:rPr>
          <w:rFonts w:ascii="DejaVu Sans"/>
          <w:b/>
        </w:rPr>
      </w:pPr>
      <w:r>
        <w:rPr>
          <w:rFonts w:ascii="DejaVu Sans"/>
          <w:b/>
        </w:rPr>
        <w:lastRenderedPageBreak/>
        <w:t>EK-3</w:t>
      </w:r>
    </w:p>
    <w:p w14:paraId="08A78595" w14:textId="77777777" w:rsidR="00C34D34" w:rsidRDefault="00C34D34">
      <w:pPr>
        <w:pStyle w:val="GvdeMetni"/>
        <w:rPr>
          <w:rFonts w:ascii="DejaVu Sans"/>
          <w:b/>
          <w:sz w:val="20"/>
        </w:rPr>
      </w:pPr>
    </w:p>
    <w:p w14:paraId="1DBC6B7D" w14:textId="77777777" w:rsidR="00C34D34" w:rsidRDefault="00054889">
      <w:pPr>
        <w:pStyle w:val="Balk1"/>
        <w:spacing w:before="220"/>
        <w:ind w:left="1226" w:right="1239"/>
        <w:jc w:val="center"/>
      </w:pPr>
      <w:r>
        <w:t>“OKULLAR SAHNEDE” TİYATRO FESTİVALİ VELİ İZİN DİLEKÇESİ</w:t>
      </w:r>
    </w:p>
    <w:p w14:paraId="60746363" w14:textId="77777777" w:rsidR="00C34D34" w:rsidRDefault="00C34D34">
      <w:pPr>
        <w:pStyle w:val="GvdeMetni"/>
        <w:spacing w:before="10"/>
        <w:rPr>
          <w:b/>
          <w:sz w:val="20"/>
        </w:rPr>
      </w:pPr>
    </w:p>
    <w:p w14:paraId="6C15CA05" w14:textId="77777777" w:rsidR="00C34D34" w:rsidRDefault="00054889">
      <w:pPr>
        <w:ind w:left="1226" w:right="1234"/>
        <w:jc w:val="center"/>
        <w:rPr>
          <w:b/>
          <w:sz w:val="24"/>
        </w:rPr>
      </w:pPr>
      <w:r>
        <w:rPr>
          <w:b/>
          <w:sz w:val="24"/>
        </w:rPr>
        <w:t>………………………………… OKULU MÜDÜRLÜĞÜNE</w:t>
      </w:r>
    </w:p>
    <w:p w14:paraId="1AF401BA" w14:textId="77777777" w:rsidR="00C34D34" w:rsidRDefault="00C34D34">
      <w:pPr>
        <w:pStyle w:val="GvdeMetni"/>
        <w:rPr>
          <w:b/>
          <w:sz w:val="21"/>
        </w:rPr>
      </w:pPr>
    </w:p>
    <w:p w14:paraId="1DF3033B" w14:textId="77777777" w:rsidR="00C34D34" w:rsidRDefault="00054889">
      <w:pPr>
        <w:ind w:right="1379"/>
        <w:jc w:val="right"/>
        <w:rPr>
          <w:b/>
          <w:sz w:val="24"/>
        </w:rPr>
      </w:pPr>
      <w:r>
        <w:rPr>
          <w:b/>
          <w:sz w:val="24"/>
        </w:rPr>
        <w:t>………………..</w:t>
      </w:r>
    </w:p>
    <w:p w14:paraId="0ECFACED" w14:textId="77777777" w:rsidR="00C34D34" w:rsidRDefault="00C34D34">
      <w:pPr>
        <w:pStyle w:val="GvdeMetni"/>
        <w:rPr>
          <w:b/>
          <w:sz w:val="26"/>
        </w:rPr>
      </w:pPr>
    </w:p>
    <w:p w14:paraId="5029C64E" w14:textId="77777777" w:rsidR="00C34D34" w:rsidRDefault="00C34D34">
      <w:pPr>
        <w:pStyle w:val="GvdeMetni"/>
        <w:rPr>
          <w:b/>
          <w:sz w:val="26"/>
        </w:rPr>
      </w:pPr>
    </w:p>
    <w:p w14:paraId="6DA97FBE" w14:textId="77777777" w:rsidR="00C34D34" w:rsidRDefault="00054889">
      <w:pPr>
        <w:pStyle w:val="GvdeMetni"/>
        <w:spacing w:before="160"/>
        <w:ind w:left="220"/>
      </w:pPr>
      <w:r>
        <w:t>……………………………………………………...okulunda ……… sınıfında öğrenim</w:t>
      </w:r>
      <w:r>
        <w:rPr>
          <w:spacing w:val="-7"/>
        </w:rPr>
        <w:t xml:space="preserve"> </w:t>
      </w:r>
      <w:r>
        <w:t>gören</w:t>
      </w:r>
    </w:p>
    <w:p w14:paraId="1A967AF6" w14:textId="77777777" w:rsidR="00C34D34" w:rsidRDefault="00054889">
      <w:pPr>
        <w:pStyle w:val="GvdeMetni"/>
        <w:tabs>
          <w:tab w:val="left" w:leader="dot" w:pos="8686"/>
        </w:tabs>
        <w:spacing w:before="40"/>
        <w:ind w:left="220"/>
      </w:pPr>
      <w:r>
        <w:t>……………………...</w:t>
      </w:r>
      <w:r>
        <w:rPr>
          <w:spacing w:val="-1"/>
        </w:rPr>
        <w:t xml:space="preserve"> </w:t>
      </w:r>
      <w:r>
        <w:t>nolu</w:t>
      </w:r>
      <w:r>
        <w:tab/>
        <w:t>isimli</w:t>
      </w:r>
    </w:p>
    <w:p w14:paraId="19F7E83E" w14:textId="77777777" w:rsidR="00C34D34" w:rsidRDefault="00054889">
      <w:pPr>
        <w:pStyle w:val="GvdeMetni"/>
        <w:spacing w:before="42" w:line="276" w:lineRule="auto"/>
        <w:ind w:left="220" w:right="75"/>
      </w:pPr>
      <w:r>
        <w:t xml:space="preserve">öğrencimin Adapazarı İlçe Millî Eğitim Müdürlüğünün düzenlemiş olduğu “Okullar Sahnede” tiyatro festivaline katılmasına, festival görsellerinin Adapazarı İlçe Millî Eğitim </w:t>
      </w:r>
      <w:r>
        <w:t>Müdürlüğü sosyal medya hesaplarında paylaşılmasına izin veriyorum.</w:t>
      </w:r>
    </w:p>
    <w:p w14:paraId="569540D4" w14:textId="77777777" w:rsidR="00C34D34" w:rsidRDefault="00C34D34">
      <w:pPr>
        <w:pStyle w:val="GvdeMetni"/>
        <w:rPr>
          <w:sz w:val="26"/>
        </w:rPr>
      </w:pPr>
    </w:p>
    <w:p w14:paraId="36E4E899" w14:textId="77777777" w:rsidR="00C34D34" w:rsidRDefault="00C34D34">
      <w:pPr>
        <w:pStyle w:val="GvdeMetni"/>
        <w:spacing w:before="3"/>
        <w:rPr>
          <w:sz w:val="36"/>
        </w:rPr>
      </w:pPr>
    </w:p>
    <w:p w14:paraId="06BBF86C" w14:textId="77777777" w:rsidR="00C34D34" w:rsidRDefault="00054889">
      <w:pPr>
        <w:pStyle w:val="GvdeMetni"/>
        <w:tabs>
          <w:tab w:val="left" w:pos="5963"/>
        </w:tabs>
        <w:ind w:left="220"/>
      </w:pPr>
      <w:r>
        <w:rPr>
          <w:spacing w:val="-7"/>
        </w:rPr>
        <w:t>Veli</w:t>
      </w:r>
      <w:r>
        <w:rPr>
          <w:spacing w:val="-10"/>
        </w:rPr>
        <w:t xml:space="preserve"> </w:t>
      </w:r>
      <w:r>
        <w:t>Adı-Soyadı:</w:t>
      </w:r>
      <w:r>
        <w:tab/>
      </w:r>
      <w:r>
        <w:rPr>
          <w:spacing w:val="-4"/>
        </w:rPr>
        <w:t>Tarih:</w:t>
      </w:r>
    </w:p>
    <w:p w14:paraId="7435FB9B" w14:textId="77777777" w:rsidR="00C34D34" w:rsidRDefault="00C34D34">
      <w:pPr>
        <w:pStyle w:val="GvdeMetni"/>
        <w:spacing w:before="10"/>
        <w:rPr>
          <w:sz w:val="20"/>
        </w:rPr>
      </w:pPr>
    </w:p>
    <w:p w14:paraId="5602683C" w14:textId="77777777" w:rsidR="00C34D34" w:rsidRDefault="00054889">
      <w:pPr>
        <w:pStyle w:val="GvdeMetni"/>
        <w:spacing w:line="448" w:lineRule="auto"/>
        <w:ind w:left="220" w:right="8047"/>
      </w:pPr>
      <w:r>
        <w:t>Veli Tel: Veli Adres: Veli İmza:</w:t>
      </w:r>
    </w:p>
    <w:p w14:paraId="3565BA9C" w14:textId="77777777" w:rsidR="00C34D34" w:rsidRDefault="00C34D34">
      <w:pPr>
        <w:pStyle w:val="AralkYok"/>
        <w:jc w:val="both"/>
        <w:rPr>
          <w:rFonts w:ascii="Times New Roman" w:hAnsi="Times New Roman" w:cs="Times New Roman"/>
          <w:sz w:val="24"/>
          <w:szCs w:val="24"/>
        </w:rPr>
      </w:pPr>
    </w:p>
    <w:p w14:paraId="1AB4D355" w14:textId="77777777" w:rsidR="00C34D34" w:rsidRDefault="00C34D34">
      <w:pPr>
        <w:pStyle w:val="AralkYok"/>
        <w:ind w:firstLine="993"/>
        <w:jc w:val="both"/>
        <w:rPr>
          <w:rFonts w:ascii="Times New Roman" w:hAnsi="Times New Roman" w:cs="Times New Roman"/>
          <w:sz w:val="24"/>
          <w:szCs w:val="24"/>
        </w:rPr>
      </w:pPr>
    </w:p>
    <w:p w14:paraId="261C237F" w14:textId="77777777" w:rsidR="00C34D34" w:rsidRDefault="00C34D34">
      <w:pPr>
        <w:pStyle w:val="AralkYok"/>
        <w:jc w:val="right"/>
        <w:rPr>
          <w:rFonts w:ascii="Times New Roman" w:hAnsi="Times New Roman" w:cs="Times New Roman"/>
          <w:b/>
          <w:sz w:val="24"/>
          <w:szCs w:val="24"/>
        </w:rPr>
      </w:pPr>
    </w:p>
    <w:p w14:paraId="208A7AC8" w14:textId="77777777" w:rsidR="00C34D34" w:rsidRDefault="00054889">
      <w:pPr>
        <w:pStyle w:val="AralkYok"/>
        <w:jc w:val="center"/>
        <w:rPr>
          <w:rFonts w:ascii="Times New Roman" w:hAnsi="Times New Roman" w:cs="Times New Roman"/>
          <w:b/>
          <w:sz w:val="24"/>
          <w:szCs w:val="24"/>
        </w:rPr>
      </w:pPr>
      <w:r>
        <w:rPr>
          <w:rFonts w:ascii="Times New Roman" w:hAnsi="Times New Roman" w:cs="Times New Roman"/>
          <w:b/>
          <w:sz w:val="24"/>
          <w:szCs w:val="24"/>
        </w:rPr>
        <w:t>AÇIK RIZA ONAYI</w:t>
      </w:r>
    </w:p>
    <w:p w14:paraId="7B95149B" w14:textId="77777777" w:rsidR="00C34D34" w:rsidRDefault="00C34D34">
      <w:pPr>
        <w:pStyle w:val="AralkYok"/>
        <w:jc w:val="center"/>
        <w:rPr>
          <w:rFonts w:ascii="Times New Roman" w:hAnsi="Times New Roman" w:cs="Times New Roman"/>
          <w:b/>
          <w:color w:val="000000"/>
          <w:sz w:val="24"/>
          <w:szCs w:val="24"/>
        </w:rPr>
      </w:pPr>
    </w:p>
    <w:p w14:paraId="2144893A" w14:textId="77777777" w:rsidR="00C34D34" w:rsidRDefault="00054889">
      <w:pPr>
        <w:ind w:firstLine="993"/>
        <w:jc w:val="both"/>
        <w:rPr>
          <w:sz w:val="24"/>
          <w:szCs w:val="24"/>
        </w:rPr>
      </w:pPr>
      <w:r>
        <w:rPr>
          <w:sz w:val="24"/>
          <w:szCs w:val="24"/>
        </w:rPr>
        <w:t xml:space="preserve">6698 sayılı Kişisel Verilerin Korunması Kanunu kapsamında tarafıma gerekli bilgilendirme </w:t>
      </w:r>
      <w:r>
        <w:rPr>
          <w:sz w:val="24"/>
          <w:szCs w:val="24"/>
        </w:rPr>
        <w:t>yapılmıştır. Bu doğrultuda, işlendiği belirtilen bana ve</w:t>
      </w:r>
      <w:r>
        <w:rPr>
          <w:b/>
          <w:i/>
          <w:sz w:val="28"/>
          <w:szCs w:val="28"/>
        </w:rPr>
        <w:t>……………………….</w:t>
      </w:r>
      <w:r>
        <w:rPr>
          <w:sz w:val="24"/>
          <w:szCs w:val="24"/>
        </w:rPr>
        <w:t>’nda öğrenim gören ………………………….. T.C.kimlik numaralı velisi/birinci derece yakını bulunduğum ……………………………………………… adlı</w:t>
      </w:r>
      <w:r>
        <w:rPr>
          <w:sz w:val="24"/>
          <w:szCs w:val="24"/>
        </w:rPr>
        <w:t xml:space="preserve">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w:t>
      </w:r>
      <w:r>
        <w:rPr>
          <w:sz w:val="24"/>
          <w:szCs w:val="24"/>
        </w:rPr>
        <w:t xml:space="preserve">iteleri ile sosyal medya hesaplarında paylaşılmasına; </w:t>
      </w:r>
    </w:p>
    <w:p w14:paraId="5D5146EB" w14:textId="77777777" w:rsidR="00C34D34" w:rsidRDefault="00C34D34">
      <w:pPr>
        <w:ind w:firstLine="993"/>
        <w:jc w:val="both"/>
        <w:rPr>
          <w:sz w:val="24"/>
          <w:szCs w:val="24"/>
        </w:rPr>
      </w:pP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C34D34" w14:paraId="5806F356" w14:textId="77777777">
        <w:trPr>
          <w:trHeight w:val="130"/>
          <w:jc w:val="center"/>
        </w:trPr>
        <w:tc>
          <w:tcPr>
            <w:tcW w:w="2332" w:type="dxa"/>
            <w:tcBorders>
              <w:top w:val="nil"/>
              <w:left w:val="nil"/>
              <w:bottom w:val="nil"/>
              <w:right w:val="nil"/>
            </w:tcBorders>
            <w:shd w:val="clear" w:color="auto" w:fill="auto"/>
            <w:noWrap/>
            <w:vAlign w:val="center"/>
            <w:hideMark/>
          </w:tcPr>
          <w:p w14:paraId="121A7ED7" w14:textId="77777777" w:rsidR="00C34D34" w:rsidRDefault="00054889">
            <w:pPr>
              <w:jc w:val="right"/>
              <w:rPr>
                <w:color w:val="000000"/>
                <w:sz w:val="24"/>
                <w:szCs w:val="24"/>
                <w:lang w:eastAsia="tr-TR"/>
              </w:rPr>
            </w:pPr>
            <w:r>
              <w:rPr>
                <w:color w:val="000000"/>
                <w:sz w:val="24"/>
                <w:szCs w:val="24"/>
                <w:lang w:eastAsia="tr-TR"/>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D80ACF0" w14:textId="77777777" w:rsidR="00C34D34" w:rsidRDefault="00054889">
            <w:pPr>
              <w:rPr>
                <w:color w:val="000000"/>
                <w:sz w:val="24"/>
                <w:szCs w:val="24"/>
                <w:lang w:eastAsia="tr-TR"/>
              </w:rPr>
            </w:pPr>
            <w:r>
              <w:rPr>
                <w:color w:val="000000"/>
                <w:sz w:val="24"/>
                <w:szCs w:val="24"/>
                <w:lang w:eastAsia="tr-TR"/>
              </w:rPr>
              <w:t> </w:t>
            </w:r>
          </w:p>
        </w:tc>
        <w:tc>
          <w:tcPr>
            <w:tcW w:w="1153" w:type="dxa"/>
            <w:tcBorders>
              <w:top w:val="nil"/>
              <w:left w:val="nil"/>
              <w:bottom w:val="nil"/>
              <w:right w:val="nil"/>
            </w:tcBorders>
            <w:shd w:val="clear" w:color="auto" w:fill="auto"/>
            <w:noWrap/>
            <w:vAlign w:val="center"/>
            <w:hideMark/>
          </w:tcPr>
          <w:p w14:paraId="6C773AD1" w14:textId="77777777" w:rsidR="00C34D34" w:rsidRDefault="00C34D34">
            <w:pPr>
              <w:rPr>
                <w:color w:val="000000"/>
                <w:sz w:val="24"/>
                <w:szCs w:val="24"/>
                <w:lang w:eastAsia="tr-TR"/>
              </w:rPr>
            </w:pPr>
          </w:p>
        </w:tc>
        <w:tc>
          <w:tcPr>
            <w:tcW w:w="2308" w:type="dxa"/>
            <w:tcBorders>
              <w:top w:val="nil"/>
              <w:left w:val="nil"/>
              <w:bottom w:val="nil"/>
              <w:right w:val="nil"/>
            </w:tcBorders>
            <w:shd w:val="clear" w:color="auto" w:fill="auto"/>
            <w:noWrap/>
            <w:vAlign w:val="center"/>
            <w:hideMark/>
          </w:tcPr>
          <w:p w14:paraId="351856A4" w14:textId="77777777" w:rsidR="00C34D34" w:rsidRDefault="00054889">
            <w:pPr>
              <w:jc w:val="right"/>
              <w:rPr>
                <w:color w:val="000000"/>
                <w:sz w:val="24"/>
                <w:szCs w:val="24"/>
                <w:lang w:eastAsia="tr-TR"/>
              </w:rPr>
            </w:pPr>
            <w:r>
              <w:rPr>
                <w:color w:val="000000"/>
                <w:sz w:val="24"/>
                <w:szCs w:val="24"/>
                <w:lang w:eastAsia="tr-TR"/>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C0AF05" w14:textId="77777777" w:rsidR="00C34D34" w:rsidRDefault="00054889">
            <w:pPr>
              <w:rPr>
                <w:color w:val="000000"/>
                <w:sz w:val="24"/>
                <w:szCs w:val="24"/>
                <w:lang w:eastAsia="tr-TR"/>
              </w:rPr>
            </w:pPr>
            <w:r>
              <w:rPr>
                <w:color w:val="000000"/>
                <w:sz w:val="24"/>
                <w:szCs w:val="24"/>
                <w:lang w:eastAsia="tr-TR"/>
              </w:rPr>
              <w:t> </w:t>
            </w:r>
          </w:p>
        </w:tc>
      </w:tr>
    </w:tbl>
    <w:p w14:paraId="1DB1FDA4" w14:textId="77777777" w:rsidR="00C34D34" w:rsidRDefault="00C34D34">
      <w:pPr>
        <w:pStyle w:val="AralkYok"/>
        <w:ind w:firstLine="993"/>
        <w:jc w:val="right"/>
        <w:rPr>
          <w:rFonts w:ascii="Times New Roman" w:hAnsi="Times New Roman" w:cs="Times New Roman"/>
          <w:sz w:val="24"/>
          <w:szCs w:val="24"/>
        </w:rPr>
      </w:pPr>
    </w:p>
    <w:p w14:paraId="505C4D6D" w14:textId="77777777" w:rsidR="00C34D34" w:rsidRDefault="00C34D34">
      <w:pPr>
        <w:pStyle w:val="AralkYok"/>
        <w:ind w:firstLine="993"/>
        <w:jc w:val="both"/>
        <w:rPr>
          <w:rFonts w:ascii="Times New Roman" w:hAnsi="Times New Roman" w:cs="Times New Roman"/>
          <w:sz w:val="24"/>
          <w:szCs w:val="24"/>
        </w:rPr>
      </w:pPr>
    </w:p>
    <w:p w14:paraId="00132811" w14:textId="77777777" w:rsidR="00C34D34" w:rsidRDefault="00054889">
      <w:pPr>
        <w:pStyle w:val="AralkYok"/>
        <w:ind w:firstLine="4536"/>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b/>
          <w:sz w:val="36"/>
          <w:szCs w:val="36"/>
        </w:rPr>
        <w:t>/</w:t>
      </w:r>
      <w:r>
        <w:rPr>
          <w:rFonts w:ascii="Times New Roman" w:hAnsi="Times New Roman" w:cs="Times New Roman"/>
          <w:sz w:val="24"/>
          <w:szCs w:val="24"/>
        </w:rPr>
        <w:t>…..</w:t>
      </w:r>
      <w:r>
        <w:rPr>
          <w:rFonts w:ascii="Times New Roman" w:hAnsi="Times New Roman" w:cs="Times New Roman"/>
          <w:b/>
          <w:sz w:val="36"/>
          <w:szCs w:val="36"/>
        </w:rPr>
        <w:t>/</w:t>
      </w:r>
      <w:r>
        <w:rPr>
          <w:rFonts w:ascii="Times New Roman" w:hAnsi="Times New Roman" w:cs="Times New Roman"/>
          <w:sz w:val="24"/>
          <w:szCs w:val="24"/>
        </w:rPr>
        <w:t xml:space="preserve"> </w:t>
      </w:r>
      <w:r>
        <w:rPr>
          <w:rFonts w:ascii="Times New Roman" w:hAnsi="Times New Roman" w:cs="Times New Roman"/>
          <w:sz w:val="28"/>
          <w:szCs w:val="28"/>
        </w:rPr>
        <w:t>2021</w:t>
      </w:r>
    </w:p>
    <w:p w14:paraId="79F4C301" w14:textId="77777777" w:rsidR="00C34D34" w:rsidRDefault="00C34D34">
      <w:pPr>
        <w:pStyle w:val="AralkYok"/>
        <w:ind w:firstLine="4536"/>
        <w:jc w:val="center"/>
        <w:rPr>
          <w:rFonts w:ascii="Times New Roman" w:hAnsi="Times New Roman" w:cs="Times New Roman"/>
          <w:sz w:val="28"/>
          <w:szCs w:val="28"/>
        </w:rPr>
      </w:pPr>
    </w:p>
    <w:p w14:paraId="3DE9EB5C" w14:textId="77777777" w:rsidR="00C34D34" w:rsidRDefault="00C34D34">
      <w:pPr>
        <w:pStyle w:val="AralkYok"/>
        <w:ind w:firstLine="4536"/>
        <w:jc w:val="both"/>
        <w:rPr>
          <w:rFonts w:ascii="Times New Roman" w:hAnsi="Times New Roman" w:cs="Times New Roman"/>
          <w:b/>
          <w:i/>
          <w:sz w:val="24"/>
          <w:szCs w:val="24"/>
        </w:rPr>
      </w:pPr>
    </w:p>
    <w:p w14:paraId="51F7028F" w14:textId="77777777" w:rsidR="00C34D34" w:rsidRDefault="00054889">
      <w:pPr>
        <w:pStyle w:val="AralkYok"/>
        <w:ind w:firstLine="4536"/>
        <w:jc w:val="both"/>
        <w:rPr>
          <w:rFonts w:ascii="Times New Roman" w:hAnsi="Times New Roman" w:cs="Times New Roman"/>
          <w:b/>
          <w:i/>
          <w:sz w:val="24"/>
          <w:szCs w:val="24"/>
        </w:rPr>
      </w:pPr>
      <w:r>
        <w:rPr>
          <w:rFonts w:ascii="Times New Roman" w:hAnsi="Times New Roman" w:cs="Times New Roman"/>
          <w:b/>
          <w:i/>
          <w:sz w:val="24"/>
          <w:szCs w:val="24"/>
        </w:rPr>
        <w:t>Velisinin/1.Derece Yakının</w:t>
      </w:r>
    </w:p>
    <w:p w14:paraId="0C2A157F" w14:textId="77777777" w:rsidR="00C34D34" w:rsidRDefault="00C34D34">
      <w:pPr>
        <w:pStyle w:val="AralkYok"/>
        <w:ind w:firstLine="4536"/>
        <w:jc w:val="both"/>
        <w:rPr>
          <w:rFonts w:ascii="Times New Roman" w:hAnsi="Times New Roman" w:cs="Times New Roman"/>
          <w:sz w:val="24"/>
          <w:szCs w:val="24"/>
        </w:rPr>
      </w:pPr>
    </w:p>
    <w:p w14:paraId="4587720B" w14:textId="77777777" w:rsidR="00C34D34" w:rsidRDefault="00054889">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Adı Soyadı            :………………………………..</w:t>
      </w:r>
    </w:p>
    <w:p w14:paraId="782EDFB7" w14:textId="77777777" w:rsidR="00C34D34" w:rsidRDefault="00C34D34">
      <w:pPr>
        <w:pStyle w:val="AralkYok"/>
        <w:ind w:firstLine="4536"/>
        <w:jc w:val="both"/>
        <w:rPr>
          <w:rFonts w:ascii="Times New Roman" w:hAnsi="Times New Roman" w:cs="Times New Roman"/>
          <w:sz w:val="24"/>
          <w:szCs w:val="24"/>
        </w:rPr>
      </w:pPr>
    </w:p>
    <w:p w14:paraId="394979E0" w14:textId="77777777" w:rsidR="00C34D34" w:rsidRDefault="00054889">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T.C.Kimlik No</w:t>
      </w:r>
      <w:r>
        <w:rPr>
          <w:rFonts w:ascii="Times New Roman" w:hAnsi="Times New Roman" w:cs="Times New Roman"/>
          <w:sz w:val="24"/>
          <w:szCs w:val="24"/>
        </w:rPr>
        <w:tab/>
        <w:t>:……………………………….</w:t>
      </w:r>
    </w:p>
    <w:p w14:paraId="52D54CBB" w14:textId="77777777" w:rsidR="00C34D34" w:rsidRDefault="00C34D34">
      <w:pPr>
        <w:pStyle w:val="AralkYok"/>
        <w:ind w:firstLine="4536"/>
        <w:jc w:val="both"/>
        <w:rPr>
          <w:rFonts w:ascii="Times New Roman" w:hAnsi="Times New Roman" w:cs="Times New Roman"/>
          <w:sz w:val="24"/>
          <w:szCs w:val="24"/>
        </w:rPr>
      </w:pPr>
    </w:p>
    <w:p w14:paraId="5BED9147" w14:textId="77777777" w:rsidR="00C34D34" w:rsidRDefault="00054889">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 xml:space="preserve">İmzası </w:t>
      </w:r>
      <w:r>
        <w:rPr>
          <w:rFonts w:ascii="Times New Roman" w:hAnsi="Times New Roman" w:cs="Times New Roman"/>
          <w:sz w:val="24"/>
          <w:szCs w:val="24"/>
        </w:rPr>
        <w:tab/>
      </w:r>
      <w:r>
        <w:rPr>
          <w:rFonts w:ascii="Times New Roman" w:hAnsi="Times New Roman" w:cs="Times New Roman"/>
          <w:sz w:val="24"/>
          <w:szCs w:val="24"/>
        </w:rPr>
        <w:tab/>
        <w:t>:……………………………….</w:t>
      </w:r>
    </w:p>
    <w:p w14:paraId="43EB277C" w14:textId="77777777" w:rsidR="00C34D34" w:rsidRDefault="00C34D34">
      <w:pPr>
        <w:pStyle w:val="GvdeMetni"/>
        <w:spacing w:line="448" w:lineRule="auto"/>
        <w:ind w:left="220" w:right="8047"/>
      </w:pPr>
    </w:p>
    <w:sectPr w:rsidR="00C34D34">
      <w:pgSz w:w="11900" w:h="16840"/>
      <w:pgMar w:top="62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2"/>
    <w:family w:val="swiss"/>
    <w:pitch w:val="variable"/>
    <w:sig w:usb0="E1002EFF" w:usb1="C000605B" w:usb2="00000029" w:usb3="00000000" w:csb0="000101FF" w:csb1="00000000"/>
  </w:font>
  <w:font w:name="Carlito">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omic Sans MS">
    <w:altName w:val="Comic Sans MS"/>
    <w:panose1 w:val="030F0702030302020204"/>
    <w:charset w:val="A2"/>
    <w:family w:val="script"/>
    <w:pitch w:val="variable"/>
    <w:sig w:usb0="00000287" w:usb1="00000013"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4B521FBA"/>
    <w:lvl w:ilvl="0">
      <w:start w:val="1"/>
      <w:numFmt w:val="decimal"/>
      <w:lvlText w:val="%1."/>
      <w:lvlJc w:val="left"/>
      <w:pPr>
        <w:ind w:left="1199" w:hanging="348"/>
        <w:jc w:val="right"/>
      </w:pPr>
      <w:rPr>
        <w:rFonts w:hint="default"/>
        <w:b/>
        <w:bCs/>
        <w:spacing w:val="-12"/>
        <w:w w:val="99"/>
        <w:lang w:val="tr-TR" w:eastAsia="en-US" w:bidi="ar-SA"/>
      </w:rPr>
    </w:lvl>
    <w:lvl w:ilvl="1">
      <w:start w:val="1"/>
      <w:numFmt w:val="decimal"/>
      <w:lvlText w:val="%1.%2."/>
      <w:lvlJc w:val="left"/>
      <w:pPr>
        <w:ind w:left="1102" w:hanging="521"/>
      </w:pPr>
      <w:rPr>
        <w:rFonts w:ascii="Times New Roman" w:eastAsia="Times New Roman" w:hAnsi="Times New Roman" w:cs="Times New Roman" w:hint="default"/>
        <w:b/>
        <w:bCs/>
        <w:spacing w:val="-20"/>
        <w:w w:val="99"/>
        <w:sz w:val="24"/>
        <w:szCs w:val="24"/>
        <w:lang w:val="tr-TR" w:eastAsia="en-US" w:bidi="ar-SA"/>
      </w:rPr>
    </w:lvl>
    <w:lvl w:ilvl="2">
      <w:start w:val="1"/>
      <w:numFmt w:val="bullet"/>
      <w:lvlText w:val="•"/>
      <w:lvlJc w:val="left"/>
      <w:pPr>
        <w:ind w:left="2116" w:hanging="521"/>
      </w:pPr>
      <w:rPr>
        <w:rFonts w:hint="default"/>
        <w:lang w:val="tr-TR" w:eastAsia="en-US" w:bidi="ar-SA"/>
      </w:rPr>
    </w:lvl>
    <w:lvl w:ilvl="3">
      <w:start w:val="1"/>
      <w:numFmt w:val="bullet"/>
      <w:lvlText w:val="•"/>
      <w:lvlJc w:val="left"/>
      <w:pPr>
        <w:ind w:left="3132" w:hanging="521"/>
      </w:pPr>
      <w:rPr>
        <w:rFonts w:hint="default"/>
        <w:lang w:val="tr-TR" w:eastAsia="en-US" w:bidi="ar-SA"/>
      </w:rPr>
    </w:lvl>
    <w:lvl w:ilvl="4">
      <w:start w:val="1"/>
      <w:numFmt w:val="bullet"/>
      <w:lvlText w:val="•"/>
      <w:lvlJc w:val="left"/>
      <w:pPr>
        <w:ind w:left="4148" w:hanging="521"/>
      </w:pPr>
      <w:rPr>
        <w:rFonts w:hint="default"/>
        <w:lang w:val="tr-TR" w:eastAsia="en-US" w:bidi="ar-SA"/>
      </w:rPr>
    </w:lvl>
    <w:lvl w:ilvl="5">
      <w:start w:val="1"/>
      <w:numFmt w:val="bullet"/>
      <w:lvlText w:val="•"/>
      <w:lvlJc w:val="left"/>
      <w:pPr>
        <w:ind w:left="5165" w:hanging="521"/>
      </w:pPr>
      <w:rPr>
        <w:rFonts w:hint="default"/>
        <w:lang w:val="tr-TR" w:eastAsia="en-US" w:bidi="ar-SA"/>
      </w:rPr>
    </w:lvl>
    <w:lvl w:ilvl="6">
      <w:start w:val="1"/>
      <w:numFmt w:val="bullet"/>
      <w:lvlText w:val="•"/>
      <w:lvlJc w:val="left"/>
      <w:pPr>
        <w:ind w:left="6181" w:hanging="521"/>
      </w:pPr>
      <w:rPr>
        <w:rFonts w:hint="default"/>
        <w:lang w:val="tr-TR" w:eastAsia="en-US" w:bidi="ar-SA"/>
      </w:rPr>
    </w:lvl>
    <w:lvl w:ilvl="7">
      <w:start w:val="1"/>
      <w:numFmt w:val="bullet"/>
      <w:lvlText w:val="•"/>
      <w:lvlJc w:val="left"/>
      <w:pPr>
        <w:ind w:left="7197" w:hanging="521"/>
      </w:pPr>
      <w:rPr>
        <w:rFonts w:hint="default"/>
        <w:lang w:val="tr-TR" w:eastAsia="en-US" w:bidi="ar-SA"/>
      </w:rPr>
    </w:lvl>
    <w:lvl w:ilvl="8">
      <w:start w:val="1"/>
      <w:numFmt w:val="bullet"/>
      <w:lvlText w:val="•"/>
      <w:lvlJc w:val="left"/>
      <w:pPr>
        <w:ind w:left="8213" w:hanging="521"/>
      </w:pPr>
      <w:rPr>
        <w:rFonts w:hint="default"/>
        <w:lang w:val="tr-TR" w:eastAsia="en-US" w:bidi="ar-SA"/>
      </w:rPr>
    </w:lvl>
  </w:abstractNum>
  <w:abstractNum w:abstractNumId="1" w15:restartNumberingAfterBreak="0">
    <w:nsid w:val="00000001"/>
    <w:multiLevelType w:val="hybridMultilevel"/>
    <w:tmpl w:val="E7E84E02"/>
    <w:lvl w:ilvl="0" w:tplc="80C45AF6">
      <w:start w:val="555"/>
      <w:numFmt w:val="bullet"/>
      <w:lvlText w:val=""/>
      <w:lvlJc w:val="left"/>
      <w:pPr>
        <w:ind w:left="786" w:hanging="360"/>
      </w:pPr>
      <w:rPr>
        <w:rFonts w:ascii="Symbol" w:eastAsia="Calibri" w:hAnsi="Symbol"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00000002"/>
    <w:multiLevelType w:val="multilevel"/>
    <w:tmpl w:val="1D70B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0000003"/>
    <w:multiLevelType w:val="multilevel"/>
    <w:tmpl w:val="4B521FBA"/>
    <w:lvl w:ilvl="0">
      <w:start w:val="1"/>
      <w:numFmt w:val="decimal"/>
      <w:lvlText w:val="%1."/>
      <w:lvlJc w:val="left"/>
      <w:pPr>
        <w:ind w:left="929" w:hanging="348"/>
        <w:jc w:val="right"/>
      </w:pPr>
      <w:rPr>
        <w:rFonts w:hint="default"/>
        <w:b/>
        <w:bCs/>
        <w:spacing w:val="-12"/>
        <w:w w:val="99"/>
        <w:vertAlign w:val="baseline"/>
        <w:lang w:val="tr-TR" w:eastAsia="en-US" w:bidi="ar-SA"/>
      </w:rPr>
    </w:lvl>
    <w:lvl w:ilvl="1">
      <w:start w:val="1"/>
      <w:numFmt w:val="decimal"/>
      <w:lvlText w:val="%1.%2."/>
      <w:lvlJc w:val="left"/>
      <w:pPr>
        <w:ind w:left="1102" w:hanging="521"/>
      </w:pPr>
      <w:rPr>
        <w:rFonts w:ascii="Times New Roman" w:eastAsia="Times New Roman" w:hAnsi="Times New Roman" w:cs="Times New Roman" w:hint="default"/>
        <w:b/>
        <w:bCs/>
        <w:spacing w:val="-20"/>
        <w:w w:val="99"/>
        <w:sz w:val="24"/>
        <w:szCs w:val="24"/>
        <w:vertAlign w:val="baseline"/>
        <w:lang w:val="tr-TR" w:eastAsia="en-US" w:bidi="ar-SA"/>
      </w:rPr>
    </w:lvl>
    <w:lvl w:ilvl="2">
      <w:start w:val="1"/>
      <w:numFmt w:val="bullet"/>
      <w:lvlText w:val="•"/>
      <w:lvlJc w:val="left"/>
      <w:pPr>
        <w:ind w:left="2116" w:hanging="521"/>
      </w:pPr>
      <w:rPr>
        <w:rFonts w:hint="default"/>
        <w:vertAlign w:val="baseline"/>
        <w:lang w:val="tr-TR" w:eastAsia="en-US" w:bidi="ar-SA"/>
      </w:rPr>
    </w:lvl>
    <w:lvl w:ilvl="3">
      <w:start w:val="1"/>
      <w:numFmt w:val="bullet"/>
      <w:lvlText w:val="•"/>
      <w:lvlJc w:val="left"/>
      <w:pPr>
        <w:ind w:left="3132" w:hanging="521"/>
      </w:pPr>
      <w:rPr>
        <w:rFonts w:hint="default"/>
        <w:vertAlign w:val="baseline"/>
        <w:lang w:val="tr-TR" w:eastAsia="en-US" w:bidi="ar-SA"/>
      </w:rPr>
    </w:lvl>
    <w:lvl w:ilvl="4">
      <w:start w:val="1"/>
      <w:numFmt w:val="bullet"/>
      <w:lvlText w:val="•"/>
      <w:lvlJc w:val="left"/>
      <w:pPr>
        <w:ind w:left="4148" w:hanging="521"/>
      </w:pPr>
      <w:rPr>
        <w:rFonts w:hint="default"/>
        <w:vertAlign w:val="baseline"/>
        <w:lang w:val="tr-TR" w:eastAsia="en-US" w:bidi="ar-SA"/>
      </w:rPr>
    </w:lvl>
    <w:lvl w:ilvl="5">
      <w:start w:val="1"/>
      <w:numFmt w:val="bullet"/>
      <w:lvlText w:val="•"/>
      <w:lvlJc w:val="left"/>
      <w:pPr>
        <w:ind w:left="5165" w:hanging="521"/>
      </w:pPr>
      <w:rPr>
        <w:rFonts w:hint="default"/>
        <w:vertAlign w:val="baseline"/>
        <w:lang w:val="tr-TR" w:eastAsia="en-US" w:bidi="ar-SA"/>
      </w:rPr>
    </w:lvl>
    <w:lvl w:ilvl="6">
      <w:start w:val="1"/>
      <w:numFmt w:val="bullet"/>
      <w:lvlText w:val="•"/>
      <w:lvlJc w:val="left"/>
      <w:pPr>
        <w:ind w:left="6181" w:hanging="521"/>
      </w:pPr>
      <w:rPr>
        <w:rFonts w:hint="default"/>
        <w:vertAlign w:val="baseline"/>
        <w:lang w:val="tr-TR" w:eastAsia="en-US" w:bidi="ar-SA"/>
      </w:rPr>
    </w:lvl>
    <w:lvl w:ilvl="7">
      <w:start w:val="1"/>
      <w:numFmt w:val="bullet"/>
      <w:lvlText w:val="•"/>
      <w:lvlJc w:val="left"/>
      <w:pPr>
        <w:ind w:left="7197" w:hanging="521"/>
      </w:pPr>
      <w:rPr>
        <w:rFonts w:hint="default"/>
        <w:vertAlign w:val="baseline"/>
        <w:lang w:val="tr-TR" w:eastAsia="en-US" w:bidi="ar-SA"/>
      </w:rPr>
    </w:lvl>
    <w:lvl w:ilvl="8">
      <w:start w:val="1"/>
      <w:numFmt w:val="bullet"/>
      <w:lvlText w:val="•"/>
      <w:lvlJc w:val="left"/>
      <w:pPr>
        <w:ind w:left="8213" w:hanging="521"/>
      </w:pPr>
      <w:rPr>
        <w:rFonts w:hint="default"/>
        <w:vertAlign w:val="baseline"/>
        <w:lang w:val="tr-TR" w:eastAsia="en-US" w:bidi="ar-SA"/>
      </w:rPr>
    </w:lvl>
  </w:abstractNum>
  <w:abstractNum w:abstractNumId="4" w15:restartNumberingAfterBreak="0">
    <w:nsid w:val="00000004"/>
    <w:multiLevelType w:val="multilevel"/>
    <w:tmpl w:val="A4B8D448"/>
    <w:lvl w:ilvl="0">
      <w:start w:val="10"/>
      <w:numFmt w:val="decimal"/>
      <w:lvlText w:val="%1."/>
      <w:lvlJc w:val="left"/>
      <w:pPr>
        <w:ind w:left="811" w:hanging="348"/>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519" w:hanging="1056"/>
      </w:pPr>
      <w:rPr>
        <w:rFonts w:ascii="Times New Roman" w:eastAsia="Times New Roman" w:hAnsi="Times New Roman" w:cs="Times New Roman" w:hint="default"/>
        <w:b/>
        <w:bCs/>
        <w:spacing w:val="-4"/>
        <w:w w:val="100"/>
        <w:sz w:val="24"/>
        <w:szCs w:val="24"/>
        <w:lang w:val="tr-TR" w:eastAsia="en-US" w:bidi="ar-SA"/>
      </w:rPr>
    </w:lvl>
    <w:lvl w:ilvl="2">
      <w:start w:val="1"/>
      <w:numFmt w:val="bullet"/>
      <w:lvlText w:val="•"/>
      <w:lvlJc w:val="left"/>
      <w:pPr>
        <w:ind w:left="2463" w:hanging="1056"/>
      </w:pPr>
      <w:rPr>
        <w:rFonts w:hint="default"/>
        <w:lang w:val="tr-TR" w:eastAsia="en-US" w:bidi="ar-SA"/>
      </w:rPr>
    </w:lvl>
    <w:lvl w:ilvl="3">
      <w:start w:val="1"/>
      <w:numFmt w:val="bullet"/>
      <w:lvlText w:val="•"/>
      <w:lvlJc w:val="left"/>
      <w:pPr>
        <w:ind w:left="3406" w:hanging="1056"/>
      </w:pPr>
      <w:rPr>
        <w:rFonts w:hint="default"/>
        <w:lang w:val="tr-TR" w:eastAsia="en-US" w:bidi="ar-SA"/>
      </w:rPr>
    </w:lvl>
    <w:lvl w:ilvl="4">
      <w:start w:val="1"/>
      <w:numFmt w:val="bullet"/>
      <w:lvlText w:val="•"/>
      <w:lvlJc w:val="left"/>
      <w:pPr>
        <w:ind w:left="4350" w:hanging="1056"/>
      </w:pPr>
      <w:rPr>
        <w:rFonts w:hint="default"/>
        <w:lang w:val="tr-TR" w:eastAsia="en-US" w:bidi="ar-SA"/>
      </w:rPr>
    </w:lvl>
    <w:lvl w:ilvl="5">
      <w:start w:val="1"/>
      <w:numFmt w:val="bullet"/>
      <w:lvlText w:val="•"/>
      <w:lvlJc w:val="left"/>
      <w:pPr>
        <w:ind w:left="5293" w:hanging="1056"/>
      </w:pPr>
      <w:rPr>
        <w:rFonts w:hint="default"/>
        <w:lang w:val="tr-TR" w:eastAsia="en-US" w:bidi="ar-SA"/>
      </w:rPr>
    </w:lvl>
    <w:lvl w:ilvl="6">
      <w:start w:val="1"/>
      <w:numFmt w:val="bullet"/>
      <w:lvlText w:val="•"/>
      <w:lvlJc w:val="left"/>
      <w:pPr>
        <w:ind w:left="6236" w:hanging="1056"/>
      </w:pPr>
      <w:rPr>
        <w:rFonts w:hint="default"/>
        <w:lang w:val="tr-TR" w:eastAsia="en-US" w:bidi="ar-SA"/>
      </w:rPr>
    </w:lvl>
    <w:lvl w:ilvl="7">
      <w:start w:val="1"/>
      <w:numFmt w:val="bullet"/>
      <w:lvlText w:val="•"/>
      <w:lvlJc w:val="left"/>
      <w:pPr>
        <w:ind w:left="7180" w:hanging="1056"/>
      </w:pPr>
      <w:rPr>
        <w:rFonts w:hint="default"/>
        <w:lang w:val="tr-TR" w:eastAsia="en-US" w:bidi="ar-SA"/>
      </w:rPr>
    </w:lvl>
    <w:lvl w:ilvl="8">
      <w:start w:val="1"/>
      <w:numFmt w:val="bullet"/>
      <w:lvlText w:val="•"/>
      <w:lvlJc w:val="left"/>
      <w:pPr>
        <w:ind w:left="8123" w:hanging="1056"/>
      </w:pPr>
      <w:rPr>
        <w:rFonts w:hint="default"/>
        <w:lang w:val="tr-TR" w:eastAsia="en-US" w:bidi="ar-SA"/>
      </w:rPr>
    </w:lvl>
  </w:abstractNum>
  <w:abstractNum w:abstractNumId="5" w15:restartNumberingAfterBreak="0">
    <w:nsid w:val="00000005"/>
    <w:multiLevelType w:val="multilevel"/>
    <w:tmpl w:val="B2B8B86A"/>
    <w:lvl w:ilvl="0">
      <w:start w:val="10"/>
      <w:numFmt w:val="decimal"/>
      <w:lvlText w:val="%1"/>
      <w:lvlJc w:val="left"/>
      <w:pPr>
        <w:ind w:left="984" w:hanging="521"/>
      </w:pPr>
      <w:rPr>
        <w:rFonts w:hint="default"/>
        <w:lang w:val="tr-TR" w:eastAsia="en-US" w:bidi="ar-SA"/>
      </w:rPr>
    </w:lvl>
    <w:lvl w:ilvl="1">
      <w:start w:val="1"/>
      <w:numFmt w:val="decimal"/>
      <w:lvlText w:val="%1.%2."/>
      <w:lvlJc w:val="left"/>
      <w:pPr>
        <w:ind w:left="984" w:hanging="521"/>
      </w:pPr>
      <w:rPr>
        <w:rFonts w:ascii="Times New Roman" w:eastAsia="Times New Roman" w:hAnsi="Times New Roman" w:cs="Times New Roman" w:hint="default"/>
        <w:b/>
        <w:bCs/>
        <w:w w:val="100"/>
        <w:sz w:val="24"/>
        <w:szCs w:val="24"/>
        <w:lang w:val="tr-TR" w:eastAsia="en-US" w:bidi="ar-SA"/>
      </w:rPr>
    </w:lvl>
    <w:lvl w:ilvl="2">
      <w:start w:val="1"/>
      <w:numFmt w:val="bullet"/>
      <w:lvlText w:val="•"/>
      <w:lvlJc w:val="left"/>
      <w:pPr>
        <w:ind w:left="2786" w:hanging="521"/>
      </w:pPr>
      <w:rPr>
        <w:rFonts w:hint="default"/>
        <w:lang w:val="tr-TR" w:eastAsia="en-US" w:bidi="ar-SA"/>
      </w:rPr>
    </w:lvl>
    <w:lvl w:ilvl="3">
      <w:start w:val="1"/>
      <w:numFmt w:val="bullet"/>
      <w:lvlText w:val="•"/>
      <w:lvlJc w:val="left"/>
      <w:pPr>
        <w:ind w:left="3689" w:hanging="521"/>
      </w:pPr>
      <w:rPr>
        <w:rFonts w:hint="default"/>
        <w:lang w:val="tr-TR" w:eastAsia="en-US" w:bidi="ar-SA"/>
      </w:rPr>
    </w:lvl>
    <w:lvl w:ilvl="4">
      <w:start w:val="1"/>
      <w:numFmt w:val="bullet"/>
      <w:lvlText w:val="•"/>
      <w:lvlJc w:val="left"/>
      <w:pPr>
        <w:ind w:left="4592" w:hanging="521"/>
      </w:pPr>
      <w:rPr>
        <w:rFonts w:hint="default"/>
        <w:lang w:val="tr-TR" w:eastAsia="en-US" w:bidi="ar-SA"/>
      </w:rPr>
    </w:lvl>
    <w:lvl w:ilvl="5">
      <w:start w:val="1"/>
      <w:numFmt w:val="bullet"/>
      <w:lvlText w:val="•"/>
      <w:lvlJc w:val="left"/>
      <w:pPr>
        <w:ind w:left="5495" w:hanging="521"/>
      </w:pPr>
      <w:rPr>
        <w:rFonts w:hint="default"/>
        <w:lang w:val="tr-TR" w:eastAsia="en-US" w:bidi="ar-SA"/>
      </w:rPr>
    </w:lvl>
    <w:lvl w:ilvl="6">
      <w:start w:val="1"/>
      <w:numFmt w:val="bullet"/>
      <w:lvlText w:val="•"/>
      <w:lvlJc w:val="left"/>
      <w:pPr>
        <w:ind w:left="6398" w:hanging="521"/>
      </w:pPr>
      <w:rPr>
        <w:rFonts w:hint="default"/>
        <w:lang w:val="tr-TR" w:eastAsia="en-US" w:bidi="ar-SA"/>
      </w:rPr>
    </w:lvl>
    <w:lvl w:ilvl="7">
      <w:start w:val="1"/>
      <w:numFmt w:val="bullet"/>
      <w:lvlText w:val="•"/>
      <w:lvlJc w:val="left"/>
      <w:pPr>
        <w:ind w:left="7301" w:hanging="521"/>
      </w:pPr>
      <w:rPr>
        <w:rFonts w:hint="default"/>
        <w:lang w:val="tr-TR" w:eastAsia="en-US" w:bidi="ar-SA"/>
      </w:rPr>
    </w:lvl>
    <w:lvl w:ilvl="8">
      <w:start w:val="1"/>
      <w:numFmt w:val="bullet"/>
      <w:lvlText w:val="•"/>
      <w:lvlJc w:val="left"/>
      <w:pPr>
        <w:ind w:left="8204" w:hanging="521"/>
      </w:pPr>
      <w:rPr>
        <w:rFonts w:hint="default"/>
        <w:lang w:val="tr-TR" w:eastAsia="en-US" w:bidi="ar-SA"/>
      </w:rPr>
    </w:lvl>
  </w:abstractNum>
  <w:abstractNum w:abstractNumId="6" w15:restartNumberingAfterBreak="0">
    <w:nsid w:val="00000006"/>
    <w:multiLevelType w:val="hybridMultilevel"/>
    <w:tmpl w:val="694C070E"/>
    <w:lvl w:ilvl="0" w:tplc="BB6E1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7"/>
    <w:multiLevelType w:val="hybridMultilevel"/>
    <w:tmpl w:val="316E9148"/>
    <w:lvl w:ilvl="0" w:tplc="EA80E080">
      <w:start w:val="1"/>
      <w:numFmt w:val="bullet"/>
      <w:lvlText w:val=""/>
      <w:lvlJc w:val="left"/>
      <w:pPr>
        <w:ind w:left="1116" w:hanging="360"/>
      </w:pPr>
      <w:rPr>
        <w:rFonts w:ascii="Symbol" w:eastAsia="Symbol" w:hAnsi="Symbol" w:cs="Symbol" w:hint="default"/>
        <w:w w:val="100"/>
        <w:sz w:val="24"/>
        <w:szCs w:val="24"/>
        <w:lang w:val="tr-TR" w:eastAsia="en-US" w:bidi="ar-SA"/>
      </w:rPr>
    </w:lvl>
    <w:lvl w:ilvl="1" w:tplc="27D216E0">
      <w:start w:val="1"/>
      <w:numFmt w:val="bullet"/>
      <w:lvlText w:val="•"/>
      <w:lvlJc w:val="left"/>
      <w:pPr>
        <w:ind w:left="2032" w:hanging="360"/>
      </w:pPr>
      <w:rPr>
        <w:rFonts w:hint="default"/>
        <w:lang w:val="tr-TR" w:eastAsia="en-US" w:bidi="ar-SA"/>
      </w:rPr>
    </w:lvl>
    <w:lvl w:ilvl="2" w:tplc="190E9604">
      <w:start w:val="1"/>
      <w:numFmt w:val="bullet"/>
      <w:lvlText w:val="•"/>
      <w:lvlJc w:val="left"/>
      <w:pPr>
        <w:ind w:left="2945" w:hanging="360"/>
      </w:pPr>
      <w:rPr>
        <w:rFonts w:hint="default"/>
        <w:lang w:val="tr-TR" w:eastAsia="en-US" w:bidi="ar-SA"/>
      </w:rPr>
    </w:lvl>
    <w:lvl w:ilvl="3" w:tplc="940E569A">
      <w:start w:val="1"/>
      <w:numFmt w:val="bullet"/>
      <w:lvlText w:val="•"/>
      <w:lvlJc w:val="left"/>
      <w:pPr>
        <w:ind w:left="3857" w:hanging="360"/>
      </w:pPr>
      <w:rPr>
        <w:rFonts w:hint="default"/>
        <w:lang w:val="tr-TR" w:eastAsia="en-US" w:bidi="ar-SA"/>
      </w:rPr>
    </w:lvl>
    <w:lvl w:ilvl="4" w:tplc="B546BFDA">
      <w:start w:val="1"/>
      <w:numFmt w:val="bullet"/>
      <w:lvlText w:val="•"/>
      <w:lvlJc w:val="left"/>
      <w:pPr>
        <w:ind w:left="4770" w:hanging="360"/>
      </w:pPr>
      <w:rPr>
        <w:rFonts w:hint="default"/>
        <w:lang w:val="tr-TR" w:eastAsia="en-US" w:bidi="ar-SA"/>
      </w:rPr>
    </w:lvl>
    <w:lvl w:ilvl="5" w:tplc="7E5617D6">
      <w:start w:val="1"/>
      <w:numFmt w:val="bullet"/>
      <w:lvlText w:val="•"/>
      <w:lvlJc w:val="left"/>
      <w:pPr>
        <w:ind w:left="5683" w:hanging="360"/>
      </w:pPr>
      <w:rPr>
        <w:rFonts w:hint="default"/>
        <w:lang w:val="tr-TR" w:eastAsia="en-US" w:bidi="ar-SA"/>
      </w:rPr>
    </w:lvl>
    <w:lvl w:ilvl="6" w:tplc="B9B01224">
      <w:start w:val="1"/>
      <w:numFmt w:val="bullet"/>
      <w:lvlText w:val="•"/>
      <w:lvlJc w:val="left"/>
      <w:pPr>
        <w:ind w:left="6595" w:hanging="360"/>
      </w:pPr>
      <w:rPr>
        <w:rFonts w:hint="default"/>
        <w:lang w:val="tr-TR" w:eastAsia="en-US" w:bidi="ar-SA"/>
      </w:rPr>
    </w:lvl>
    <w:lvl w:ilvl="7" w:tplc="3E5839D0">
      <w:start w:val="1"/>
      <w:numFmt w:val="bullet"/>
      <w:lvlText w:val="•"/>
      <w:lvlJc w:val="left"/>
      <w:pPr>
        <w:ind w:left="7508" w:hanging="360"/>
      </w:pPr>
      <w:rPr>
        <w:rFonts w:hint="default"/>
        <w:lang w:val="tr-TR" w:eastAsia="en-US" w:bidi="ar-SA"/>
      </w:rPr>
    </w:lvl>
    <w:lvl w:ilvl="8" w:tplc="2E4C858C">
      <w:start w:val="1"/>
      <w:numFmt w:val="bullet"/>
      <w:lvlText w:val="•"/>
      <w:lvlJc w:val="left"/>
      <w:pPr>
        <w:ind w:left="8421" w:hanging="360"/>
      </w:pPr>
      <w:rPr>
        <w:rFonts w:hint="default"/>
        <w:lang w:val="tr-TR" w:eastAsia="en-US" w:bidi="ar-SA"/>
      </w:rPr>
    </w:lvl>
  </w:abstractNum>
  <w:abstractNum w:abstractNumId="8" w15:restartNumberingAfterBreak="0">
    <w:nsid w:val="00000008"/>
    <w:multiLevelType w:val="hybridMultilevel"/>
    <w:tmpl w:val="A7B44338"/>
    <w:lvl w:ilvl="0" w:tplc="BB6E1D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D34"/>
    <w:rsid w:val="00054889"/>
    <w:rsid w:val="00C34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B507"/>
  <w15:docId w15:val="{4C9C3A47-97FF-46AD-911E-79D1842F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2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1116" w:hanging="360"/>
    </w:pPr>
  </w:style>
  <w:style w:type="paragraph" w:customStyle="1" w:styleId="TableParagraph">
    <w:name w:val="Table Paragraph"/>
    <w:basedOn w:val="Normal"/>
    <w:uiPriority w:val="1"/>
    <w:qFormat/>
    <w:pPr>
      <w:jc w:val="center"/>
    </w:pPr>
  </w:style>
  <w:style w:type="paragraph" w:styleId="AralkYok">
    <w:name w:val="No Spacing"/>
    <w:uiPriority w:val="1"/>
    <w:qFormat/>
    <w:pPr>
      <w:widowControl/>
      <w:autoSpaceDE/>
      <w:autoSpaceDN/>
    </w:pPr>
    <w:rPr>
      <w:lang w:val="tr-TR"/>
    </w:rPr>
  </w:style>
  <w:style w:type="table" w:customStyle="1" w:styleId="Takvim4">
    <w:name w:val="Takvim 4"/>
    <w:basedOn w:val="NormalTablo"/>
    <w:uiPriority w:val="99"/>
    <w:qFormat/>
    <w:pPr>
      <w:widowControl/>
      <w:autoSpaceDE/>
      <w:autoSpaceDN/>
      <w:snapToGrid w:val="0"/>
    </w:pPr>
    <w:rPr>
      <w:rFonts w:eastAsia="SimSun"/>
      <w:b/>
      <w:bCs/>
      <w:color w:val="FFFFFF"/>
      <w:sz w:val="16"/>
      <w:szCs w:val="16"/>
      <w:lang w:val="tr-TR" w:eastAsia="tr-TR"/>
    </w:rPr>
    <w:tblPr>
      <w:tblStyleRowBandSize w:val="1"/>
      <w:tblBorders>
        <w:top w:val="single" w:sz="4" w:space="0" w:color="C0504D"/>
        <w:left w:val="single" w:sz="4" w:space="0" w:color="C0504D"/>
        <w:bottom w:val="single" w:sz="4" w:space="0" w:color="C0504D"/>
        <w:right w:val="single" w:sz="4" w:space="0" w:color="C0504D"/>
      </w:tblBorders>
      <w:shd w:val="clear" w:color="auto" w:fill="244061"/>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BalonMetni">
    <w:name w:val="Balloon Text"/>
    <w:basedOn w:val="Normal"/>
    <w:link w:val="BalonMetniChar"/>
    <w:uiPriority w:val="99"/>
    <w:rPr>
      <w:rFonts w:ascii="Tahoma" w:hAnsi="Tahoma" w:cs="Tahoma"/>
      <w:sz w:val="16"/>
      <w:szCs w:val="16"/>
    </w:rPr>
  </w:style>
  <w:style w:type="character" w:customStyle="1" w:styleId="BalonMetniChar">
    <w:name w:val="Balon Metni Char"/>
    <w:basedOn w:val="VarsaylanParagrafYazTipi"/>
    <w:link w:val="BalonMetni"/>
    <w:uiPriority w:val="99"/>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2023vizyonu.meb.gov.tr/doc/2023_EGITIM_VIZYON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C45C-F7E2-47C3-944C-866D7AC8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1562</Words>
  <Characters>8910</Characters>
  <Application>Microsoft Office Word</Application>
  <DocSecurity>0</DocSecurity>
  <Lines>74</Lines>
  <Paragraphs>20</Paragraphs>
  <ScaleCrop>false</ScaleCrop>
  <Company>By NeC ® 2010 | Katilimsiz.Com</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Haluk Karakus</cp:lastModifiedBy>
  <cp:revision>15</cp:revision>
  <dcterms:created xsi:type="dcterms:W3CDTF">2021-11-14T02:45:00Z</dcterms:created>
  <dcterms:modified xsi:type="dcterms:W3CDTF">2021-12-03T16:22:00Z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2021-10-25T00:00:00Z</vt:filetime>
  </property>
</Properties>
</file>