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6" w:rsidRDefault="00C125B6" w:rsidP="00C125B6">
      <w:pPr>
        <w:pStyle w:val="ListeParagraf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25B6" w:rsidRDefault="00C125B6" w:rsidP="00C125B6">
      <w:pPr>
        <w:pStyle w:val="ListeParagraf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C125B6" w:rsidRDefault="00C125B6" w:rsidP="00C125B6">
      <w:pPr>
        <w:pStyle w:val="ListeParagraf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C125B6" w:rsidRPr="00F8141D" w:rsidRDefault="00C125B6" w:rsidP="00C125B6">
      <w:pPr>
        <w:pStyle w:val="ListeParagraf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-614045</wp:posOffset>
                </wp:positionV>
                <wp:extent cx="648335" cy="438150"/>
                <wp:effectExtent l="8890" t="9525" r="9525" b="952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B6" w:rsidRPr="0057222C" w:rsidRDefault="00C125B6" w:rsidP="00C125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EK-5</w:t>
                            </w:r>
                          </w:p>
                          <w:p w:rsidR="00C125B6" w:rsidRDefault="00C125B6" w:rsidP="00C12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4.65pt;margin-top:-48.35pt;width:51.0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" strokecolor="white">
                <v:textbox>
                  <w:txbxContent>
                    <w:p w:rsidR="00C125B6" w:rsidRPr="0057222C" w:rsidRDefault="00C125B6" w:rsidP="00C125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EK-5</w:t>
                      </w:r>
                    </w:p>
                    <w:p w:rsidR="00C125B6" w:rsidRDefault="00C125B6" w:rsidP="00C125B6"/>
                  </w:txbxContent>
                </v:textbox>
                <w10:wrap type="square"/>
              </v:shape>
            </w:pict>
          </mc:Fallback>
        </mc:AlternateContent>
      </w:r>
      <w:r w:rsidR="004A5981">
        <w:rPr>
          <w:rFonts w:ascii="Times New Roman" w:hAnsi="Times New Roman"/>
          <w:b/>
          <w:sz w:val="24"/>
          <w:szCs w:val="24"/>
        </w:rPr>
        <w:t xml:space="preserve">    Covid-19 Nedeniyle </w:t>
      </w:r>
      <w:r w:rsidRPr="00F8141D">
        <w:rPr>
          <w:rFonts w:ascii="Times New Roman" w:hAnsi="Times New Roman"/>
          <w:b/>
          <w:sz w:val="24"/>
          <w:szCs w:val="24"/>
        </w:rPr>
        <w:t>Bireysel Değerlendirmelerde Alınacak Tedbirler</w:t>
      </w:r>
    </w:p>
    <w:p w:rsidR="00C125B6" w:rsidRDefault="00C125B6" w:rsidP="00C125B6"/>
    <w:p w:rsidR="00532EA8" w:rsidRPr="00532EA8" w:rsidRDefault="00C125B6" w:rsidP="00532EA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2A3">
        <w:rPr>
          <w:rFonts w:ascii="Times New Roman" w:hAnsi="Times New Roman"/>
          <w:sz w:val="24"/>
          <w:szCs w:val="24"/>
        </w:rPr>
        <w:t xml:space="preserve">Ateş, öksürük, burun akıntısı ve solunum güçlüğü şikâyeti olan, COVID-19 </w:t>
      </w:r>
      <w:r>
        <w:rPr>
          <w:rFonts w:ascii="Times New Roman" w:hAnsi="Times New Roman"/>
          <w:sz w:val="24"/>
          <w:szCs w:val="24"/>
        </w:rPr>
        <w:t xml:space="preserve">pozitif </w:t>
      </w:r>
      <w:r w:rsidRPr="00F702A3">
        <w:rPr>
          <w:rFonts w:ascii="Times New Roman" w:hAnsi="Times New Roman"/>
          <w:sz w:val="24"/>
          <w:szCs w:val="24"/>
        </w:rPr>
        <w:t>olan veya son 14 gün içerisinde</w:t>
      </w:r>
      <w:r w:rsidR="003210A8">
        <w:rPr>
          <w:rFonts w:ascii="Times New Roman" w:hAnsi="Times New Roman"/>
          <w:sz w:val="24"/>
          <w:szCs w:val="24"/>
        </w:rPr>
        <w:t xml:space="preserve"> vaka ile teması olan kişilere </w:t>
      </w:r>
      <w:r w:rsidRPr="00F702A3">
        <w:rPr>
          <w:rFonts w:ascii="Times New Roman" w:hAnsi="Times New Roman"/>
          <w:sz w:val="24"/>
          <w:szCs w:val="24"/>
        </w:rPr>
        <w:t xml:space="preserve">görev verilmeyecektir. </w:t>
      </w:r>
    </w:p>
    <w:p w:rsidR="00532EA8" w:rsidRDefault="00C125B6" w:rsidP="00532EA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2A3">
        <w:rPr>
          <w:rFonts w:ascii="Times New Roman" w:hAnsi="Times New Roman"/>
          <w:sz w:val="24"/>
          <w:szCs w:val="24"/>
        </w:rPr>
        <w:t xml:space="preserve">Ateş, öksürük, burun akıntısı ve solunum güçlüğü şikâyeti olan, COVID-19 olan veya son 14 gün içerisinde COVID-19 vakası ile teması olan </w:t>
      </w:r>
      <w:proofErr w:type="spellStart"/>
      <w:r w:rsidRPr="00F702A3">
        <w:rPr>
          <w:rFonts w:ascii="Times New Roman" w:hAnsi="Times New Roman"/>
          <w:sz w:val="24"/>
          <w:szCs w:val="24"/>
        </w:rPr>
        <w:t>öğrenciler</w:t>
      </w:r>
      <w:proofErr w:type="spellEnd"/>
      <w:r w:rsidR="003210A8">
        <w:rPr>
          <w:rFonts w:ascii="Times New Roman" w:hAnsi="Times New Roman"/>
          <w:sz w:val="24"/>
          <w:szCs w:val="24"/>
        </w:rPr>
        <w:t>/veliler</w:t>
      </w:r>
      <w:r w:rsidRPr="00F702A3">
        <w:rPr>
          <w:rFonts w:ascii="Times New Roman" w:hAnsi="Times New Roman"/>
          <w:sz w:val="24"/>
          <w:szCs w:val="24"/>
        </w:rPr>
        <w:t xml:space="preserve"> bina girişlerinde görevlilere bilgi verecektir. Söz konusu öğrenci randevu gün</w:t>
      </w:r>
      <w:r>
        <w:rPr>
          <w:rFonts w:ascii="Times New Roman" w:hAnsi="Times New Roman"/>
          <w:sz w:val="24"/>
          <w:szCs w:val="24"/>
        </w:rPr>
        <w:t xml:space="preserve">ünde uygulamaya alınmayacak </w:t>
      </w:r>
      <w:r w:rsidR="00801399">
        <w:rPr>
          <w:rFonts w:ascii="Times New Roman" w:hAnsi="Times New Roman"/>
          <w:sz w:val="24"/>
          <w:szCs w:val="24"/>
        </w:rPr>
        <w:t xml:space="preserve">olup durumunu belgelendiren öğrencilerin randevuları </w:t>
      </w:r>
      <w:r w:rsidRPr="00F702A3">
        <w:rPr>
          <w:rFonts w:ascii="Times New Roman" w:hAnsi="Times New Roman"/>
          <w:sz w:val="24"/>
          <w:szCs w:val="24"/>
        </w:rPr>
        <w:t xml:space="preserve">il tanılama sınav komisyonu tarafından </w:t>
      </w:r>
      <w:r w:rsidR="00801399">
        <w:rPr>
          <w:rFonts w:ascii="Times New Roman" w:hAnsi="Times New Roman"/>
          <w:sz w:val="24"/>
          <w:szCs w:val="24"/>
        </w:rPr>
        <w:t xml:space="preserve">yeniden </w:t>
      </w:r>
      <w:r w:rsidRPr="00157DC0">
        <w:rPr>
          <w:rFonts w:ascii="Times New Roman" w:hAnsi="Times New Roman"/>
          <w:sz w:val="24"/>
          <w:szCs w:val="24"/>
        </w:rPr>
        <w:t>randevu tarihi</w:t>
      </w:r>
      <w:r w:rsidR="00D55590">
        <w:rPr>
          <w:rFonts w:ascii="Times New Roman" w:hAnsi="Times New Roman"/>
          <w:sz w:val="24"/>
          <w:szCs w:val="24"/>
        </w:rPr>
        <w:t xml:space="preserve"> belirlenecek ve </w:t>
      </w:r>
      <w:r w:rsidRPr="002B37B7">
        <w:rPr>
          <w:rFonts w:ascii="Times New Roman" w:hAnsi="Times New Roman"/>
          <w:sz w:val="24"/>
          <w:szCs w:val="24"/>
        </w:rPr>
        <w:t>gerekli tedbirler alınarak uygulamaya katılması sağlanacaktır</w:t>
      </w:r>
      <w:r w:rsidRPr="00157DC0">
        <w:rPr>
          <w:rFonts w:ascii="Times New Roman" w:hAnsi="Times New Roman"/>
          <w:sz w:val="24"/>
          <w:szCs w:val="24"/>
        </w:rPr>
        <w:t xml:space="preserve">. </w:t>
      </w:r>
    </w:p>
    <w:p w:rsidR="00532EA8" w:rsidRPr="00A83186" w:rsidRDefault="00532EA8" w:rsidP="00D5559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186">
        <w:rPr>
          <w:rFonts w:ascii="Times New Roman" w:hAnsi="Times New Roman"/>
          <w:sz w:val="24"/>
          <w:szCs w:val="24"/>
        </w:rPr>
        <w:t>Uygulamaların sağlıklı ve güvenli bir ortamda gerçekleştirilmesi amacıyla</w:t>
      </w:r>
      <w:r w:rsidR="001C354C" w:rsidRPr="00A83186">
        <w:rPr>
          <w:rFonts w:ascii="Times New Roman" w:hAnsi="Times New Roman"/>
          <w:sz w:val="24"/>
          <w:szCs w:val="24"/>
        </w:rPr>
        <w:t xml:space="preserve"> uygulama merkezlerinde</w:t>
      </w:r>
      <w:r w:rsidRPr="00A83186">
        <w:rPr>
          <w:rFonts w:ascii="Times New Roman" w:hAnsi="Times New Roman"/>
          <w:sz w:val="24"/>
          <w:szCs w:val="24"/>
        </w:rPr>
        <w:t xml:space="preserve">, </w:t>
      </w:r>
      <w:r w:rsidR="002B37B7" w:rsidRPr="00A83186">
        <w:rPr>
          <w:rFonts w:ascii="Times New Roman" w:hAnsi="Times New Roman"/>
          <w:sz w:val="24"/>
          <w:szCs w:val="24"/>
        </w:rPr>
        <w:t xml:space="preserve">öğrencilerin </w:t>
      </w:r>
      <w:r w:rsidRPr="00A83186">
        <w:rPr>
          <w:rFonts w:ascii="Times New Roman" w:hAnsi="Times New Roman"/>
          <w:sz w:val="24"/>
          <w:szCs w:val="24"/>
        </w:rPr>
        <w:t>Sağlık Bakanlığı Hayat Eve Sığar uygulamasında bulunan HES kodu kontrolü ve ateş ölçümü yapılacaktır</w:t>
      </w:r>
      <w:r w:rsidRPr="00A83186">
        <w:rPr>
          <w:rFonts w:cstheme="minorHAnsi"/>
          <w:sz w:val="24"/>
          <w:szCs w:val="24"/>
        </w:rPr>
        <w:t xml:space="preserve">. </w:t>
      </w:r>
    </w:p>
    <w:p w:rsidR="002B37B7" w:rsidRPr="00A83186" w:rsidRDefault="002B37B7" w:rsidP="00532EA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186">
        <w:rPr>
          <w:rFonts w:ascii="Times New Roman" w:hAnsi="Times New Roman"/>
          <w:sz w:val="24"/>
          <w:szCs w:val="24"/>
        </w:rPr>
        <w:t>Bireysel değerlendirme yetenek alanlarında görevlendirilecek öğretmenlerin HES kodları uygulamaların gerçekleştirildiği kurum müdürlükleri tarafından MEBBİS/HES KODU SORGULAMA Modülüne işlenecektir.</w:t>
      </w:r>
    </w:p>
    <w:p w:rsidR="001C354C" w:rsidRPr="001C354C" w:rsidRDefault="00C125B6" w:rsidP="00C125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54C">
        <w:rPr>
          <w:rFonts w:ascii="Times New Roman" w:hAnsi="Times New Roman"/>
          <w:color w:val="000000" w:themeColor="text1"/>
          <w:sz w:val="24"/>
          <w:szCs w:val="24"/>
        </w:rPr>
        <w:t xml:space="preserve">Öğrencilerin binaya giriş sırasında sosyal mesafe kurallarına uyulması sağlanacaktır. Yığılma oluşmasını engelleyecek önlemler alınacak olup bina girişlerinde maske, dezenfektan ve ateş ölçer bulunacaktır. </w:t>
      </w:r>
    </w:p>
    <w:p w:rsidR="00C125B6" w:rsidRPr="001C354C" w:rsidRDefault="00C125B6" w:rsidP="00C125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54C">
        <w:rPr>
          <w:rFonts w:ascii="Times New Roman" w:hAnsi="Times New Roman"/>
          <w:sz w:val="24"/>
          <w:szCs w:val="24"/>
        </w:rPr>
        <w:t>Uygulama salonuna maskesiz öğrenci alınmayacak olup maskesi olmayan öğrencilere maske dağıtılacaktır. Uygulama sona erdiğinde öğrenciler, maskeleri takılı olarak velilere teslim edilecektir.</w:t>
      </w:r>
      <w:r w:rsidRPr="001C35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354C">
        <w:rPr>
          <w:rFonts w:ascii="Times New Roman" w:hAnsi="Times New Roman"/>
          <w:sz w:val="24"/>
          <w:szCs w:val="24"/>
        </w:rPr>
        <w:t>Uygulama esnasında isteyen öğrenciler maskelerini çıkartabileceklerdir.</w:t>
      </w:r>
    </w:p>
    <w:p w:rsidR="00C125B6" w:rsidRPr="006830AF" w:rsidRDefault="00C125B6" w:rsidP="00C1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0AF">
        <w:rPr>
          <w:rFonts w:ascii="Times New Roman" w:hAnsi="Times New Roman"/>
          <w:color w:val="000000"/>
          <w:sz w:val="24"/>
          <w:szCs w:val="24"/>
        </w:rPr>
        <w:t xml:space="preserve">Uygulama salonunda dezenfektan bulundurulacaktır. Öğrencilerin uygulama salonlarına giriş ve salondan çıkışlarında ellerinin </w:t>
      </w:r>
      <w:proofErr w:type="gramStart"/>
      <w:r w:rsidRPr="006830AF">
        <w:rPr>
          <w:rFonts w:ascii="Times New Roman" w:hAnsi="Times New Roman"/>
          <w:color w:val="000000"/>
          <w:sz w:val="24"/>
          <w:szCs w:val="24"/>
        </w:rPr>
        <w:t>dezenfekte</w:t>
      </w:r>
      <w:proofErr w:type="gramEnd"/>
      <w:r w:rsidRPr="006830AF">
        <w:rPr>
          <w:rFonts w:ascii="Times New Roman" w:hAnsi="Times New Roman"/>
          <w:color w:val="000000"/>
          <w:sz w:val="24"/>
          <w:szCs w:val="24"/>
        </w:rPr>
        <w:t xml:space="preserve"> edilmesi sağlanacaktır. Her uygulamadan sonra uygulama salonu </w:t>
      </w:r>
      <w:proofErr w:type="gramStart"/>
      <w:r w:rsidRPr="006830AF">
        <w:rPr>
          <w:rFonts w:ascii="Times New Roman" w:hAnsi="Times New Roman"/>
          <w:color w:val="000000"/>
          <w:sz w:val="24"/>
          <w:szCs w:val="24"/>
        </w:rPr>
        <w:t>dezenfekte</w:t>
      </w:r>
      <w:proofErr w:type="gramEnd"/>
      <w:r w:rsidRPr="006830AF">
        <w:rPr>
          <w:rFonts w:ascii="Times New Roman" w:hAnsi="Times New Roman"/>
          <w:color w:val="000000"/>
          <w:sz w:val="24"/>
          <w:szCs w:val="24"/>
        </w:rPr>
        <w:t xml:space="preserve"> edilecektir. </w:t>
      </w:r>
    </w:p>
    <w:p w:rsidR="00C125B6" w:rsidRPr="00F310CE" w:rsidRDefault="00C125B6" w:rsidP="00C1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310CE">
        <w:rPr>
          <w:rFonts w:ascii="Times New Roman" w:hAnsi="Times New Roman"/>
          <w:sz w:val="24"/>
          <w:szCs w:val="24"/>
        </w:rPr>
        <w:t xml:space="preserve">Resim yetenek alanı uygulamalarının yapıldığı merkezlerde uygulamaların yapıldığı salonlarda </w:t>
      </w:r>
      <w:proofErr w:type="gramStart"/>
      <w:r w:rsidRPr="00F310CE">
        <w:rPr>
          <w:rFonts w:ascii="Times New Roman" w:hAnsi="Times New Roman"/>
          <w:sz w:val="24"/>
          <w:szCs w:val="24"/>
        </w:rPr>
        <w:t>dezenfekte</w:t>
      </w:r>
      <w:proofErr w:type="gramEnd"/>
      <w:r w:rsidRPr="00F310CE">
        <w:rPr>
          <w:rFonts w:ascii="Times New Roman" w:hAnsi="Times New Roman"/>
          <w:sz w:val="24"/>
          <w:szCs w:val="24"/>
        </w:rPr>
        <w:t xml:space="preserve"> işleminin yapılması için iki personel görevlendirilecektir. </w:t>
      </w:r>
    </w:p>
    <w:p w:rsidR="00C125B6" w:rsidRPr="00F702A3" w:rsidRDefault="00C125B6" w:rsidP="00C125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2A3">
        <w:rPr>
          <w:rFonts w:ascii="Times New Roman" w:hAnsi="Times New Roman"/>
          <w:sz w:val="24"/>
          <w:szCs w:val="24"/>
        </w:rPr>
        <w:t>Uygulama sırasında ve uygulama aralarında pencerelerden havalandırma yapılacaktır. Klima ve benzeri havalandırma sistemi ile oda havasını önemli ölçüde hareketlendirip hava akışına neden olan tavan veya taşınabilir vantilatörler kullanılmayacaktır.</w:t>
      </w:r>
    </w:p>
    <w:p w:rsidR="00C125B6" w:rsidRPr="00F702A3" w:rsidRDefault="00C125B6" w:rsidP="00C125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2A3">
        <w:rPr>
          <w:rFonts w:ascii="Times New Roman" w:hAnsi="Times New Roman"/>
          <w:sz w:val="24"/>
          <w:szCs w:val="24"/>
        </w:rPr>
        <w:t>Veli bekleme alanları sosyal mesafe kurallarına uygun olarak düzenlenecek olup ve</w:t>
      </w:r>
      <w:r w:rsidR="003210A8">
        <w:rPr>
          <w:rFonts w:ascii="Times New Roman" w:hAnsi="Times New Roman"/>
          <w:sz w:val="24"/>
          <w:szCs w:val="24"/>
        </w:rPr>
        <w:t>lilerin maske takması hususunda</w:t>
      </w:r>
      <w:r w:rsidRPr="00F702A3">
        <w:rPr>
          <w:rFonts w:ascii="Times New Roman" w:hAnsi="Times New Roman"/>
          <w:sz w:val="24"/>
          <w:szCs w:val="24"/>
        </w:rPr>
        <w:t xml:space="preserve"> gerekli tedbirler alınacaktır. </w:t>
      </w:r>
    </w:p>
    <w:p w:rsidR="001306E8" w:rsidRDefault="00C125B6" w:rsidP="0001781D">
      <w:pPr>
        <w:numPr>
          <w:ilvl w:val="0"/>
          <w:numId w:val="1"/>
        </w:numPr>
        <w:spacing w:line="276" w:lineRule="auto"/>
        <w:jc w:val="both"/>
      </w:pPr>
      <w:r w:rsidRPr="0001781D">
        <w:rPr>
          <w:rFonts w:ascii="Times New Roman" w:hAnsi="Times New Roman"/>
          <w:sz w:val="24"/>
          <w:szCs w:val="24"/>
        </w:rPr>
        <w:t>İhtiyaç duyulan diğer hijyen önlemleri, il tanılama sınav komisyonları tarafından alınacaktır.</w:t>
      </w:r>
    </w:p>
    <w:sectPr w:rsidR="0013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1CE"/>
    <w:multiLevelType w:val="hybridMultilevel"/>
    <w:tmpl w:val="D1925C4C"/>
    <w:lvl w:ilvl="0" w:tplc="4A864E0E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ED"/>
    <w:multiLevelType w:val="hybridMultilevel"/>
    <w:tmpl w:val="1EB8E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B6"/>
    <w:rsid w:val="000014DA"/>
    <w:rsid w:val="0001781D"/>
    <w:rsid w:val="001306E8"/>
    <w:rsid w:val="001C354C"/>
    <w:rsid w:val="002B37B7"/>
    <w:rsid w:val="003210A8"/>
    <w:rsid w:val="004A5981"/>
    <w:rsid w:val="00527399"/>
    <w:rsid w:val="00532EA8"/>
    <w:rsid w:val="00801399"/>
    <w:rsid w:val="00A83186"/>
    <w:rsid w:val="00B600CD"/>
    <w:rsid w:val="00C125B6"/>
    <w:rsid w:val="00D55590"/>
    <w:rsid w:val="00E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B6"/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5B6"/>
    <w:pPr>
      <w:spacing w:line="25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B6"/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5B6"/>
    <w:pPr>
      <w:spacing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AKSU</dc:creator>
  <cp:lastModifiedBy>MEBBİS</cp:lastModifiedBy>
  <cp:revision>2</cp:revision>
  <dcterms:created xsi:type="dcterms:W3CDTF">2021-03-17T12:10:00Z</dcterms:created>
  <dcterms:modified xsi:type="dcterms:W3CDTF">2021-03-17T12:10:00Z</dcterms:modified>
</cp:coreProperties>
</file>