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C1" w:rsidRDefault="0008112E" w:rsidP="0008112E">
      <w:pPr>
        <w:jc w:val="both"/>
        <w:rPr>
          <w:sz w:val="28"/>
        </w:rPr>
      </w:pPr>
      <w:r>
        <w:rPr>
          <w:sz w:val="24"/>
        </w:rPr>
        <w:t xml:space="preserve">                  </w:t>
      </w:r>
      <w:r w:rsidRPr="0008112E">
        <w:rPr>
          <w:sz w:val="28"/>
        </w:rPr>
        <w:t xml:space="preserve">Kontrol listelerinde tehlike ve problemler çeşitli konu başlıkları altında listelenmiştir. Olası her tehlike veya probleme karşılık gelen soruların evet, hayır veya gerekli değil şeklinde </w:t>
      </w:r>
      <w:r w:rsidR="00F259C1" w:rsidRPr="0008112E">
        <w:rPr>
          <w:sz w:val="28"/>
        </w:rPr>
        <w:t>cevaplanması</w:t>
      </w:r>
      <w:r w:rsidRPr="0008112E">
        <w:rPr>
          <w:sz w:val="28"/>
        </w:rPr>
        <w:t xml:space="preserve"> istenmektedir. </w:t>
      </w:r>
    </w:p>
    <w:p w:rsidR="00F259C1" w:rsidRDefault="0008112E" w:rsidP="00F259C1">
      <w:pPr>
        <w:ind w:firstLine="708"/>
        <w:jc w:val="both"/>
        <w:rPr>
          <w:sz w:val="28"/>
        </w:rPr>
      </w:pPr>
      <w:r w:rsidRPr="0008112E">
        <w:rPr>
          <w:sz w:val="28"/>
        </w:rPr>
        <w:t>Eğer sorulan sorular okul veya kontrolün yapıldığı okul birimi için geçerli değilse yani uygulanamıyorsa gerekli değil seçeneği seçilecektir. Soruların evet olarak yanıtlanması durumunda var</w:t>
      </w:r>
      <w:r w:rsidR="004B52D9">
        <w:rPr>
          <w:sz w:val="28"/>
        </w:rPr>
        <w:t xml:space="preserve"> </w:t>
      </w:r>
      <w:r w:rsidRPr="0008112E">
        <w:rPr>
          <w:sz w:val="28"/>
        </w:rPr>
        <w:t xml:space="preserve">olan tedbirlerin yeterli olduğu anlaşılmaktadır. </w:t>
      </w:r>
    </w:p>
    <w:p w:rsidR="00A51F5D" w:rsidRDefault="0008112E" w:rsidP="00F259C1">
      <w:pPr>
        <w:ind w:firstLine="708"/>
        <w:jc w:val="both"/>
        <w:rPr>
          <w:sz w:val="28"/>
        </w:rPr>
      </w:pPr>
      <w:proofErr w:type="gramStart"/>
      <w:r w:rsidRPr="0008112E">
        <w:rPr>
          <w:sz w:val="28"/>
        </w:rPr>
        <w:t>Hayır</w:t>
      </w:r>
      <w:proofErr w:type="gramEnd"/>
      <w:r w:rsidRPr="0008112E">
        <w:rPr>
          <w:sz w:val="28"/>
        </w:rPr>
        <w:t xml:space="preserve"> olarak cevaplanan sorular tedbir alınması gereken konuları ifade edecektir. Kontrol listesinde hayır olarak</w:t>
      </w:r>
      <w:r w:rsidR="004B52D9">
        <w:rPr>
          <w:sz w:val="28"/>
        </w:rPr>
        <w:t xml:space="preserve"> işaretlenen soruların alınacak </w:t>
      </w:r>
      <w:r w:rsidRPr="0008112E">
        <w:rPr>
          <w:sz w:val="28"/>
        </w:rPr>
        <w:t xml:space="preserve">tedbirlerle ilgili bilgilerin de yer aldığı </w:t>
      </w:r>
      <w:r w:rsidR="00665A52">
        <w:rPr>
          <w:sz w:val="28"/>
        </w:rPr>
        <w:t>MEBBİS+İSG Risk Değerlendirme Modülüne</w:t>
      </w:r>
      <w:bookmarkStart w:id="0" w:name="_GoBack"/>
      <w:bookmarkEnd w:id="0"/>
      <w:r w:rsidRPr="0008112E">
        <w:rPr>
          <w:sz w:val="28"/>
        </w:rPr>
        <w:t xml:space="preserve"> aktarılması gerekmektedir.</w:t>
      </w:r>
    </w:p>
    <w:p w:rsidR="00F259C1" w:rsidRDefault="00F259C1" w:rsidP="00F259C1">
      <w:pPr>
        <w:ind w:firstLine="708"/>
        <w:jc w:val="both"/>
        <w:rPr>
          <w:sz w:val="28"/>
        </w:rPr>
      </w:pPr>
    </w:p>
    <w:p w:rsidR="00F47564" w:rsidRPr="00136E07" w:rsidRDefault="00136E07" w:rsidP="00136E07">
      <w:pPr>
        <w:pStyle w:val="ListeParagraf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A</w:t>
      </w:r>
      <w:r w:rsidR="00A228D9">
        <w:rPr>
          <w:sz w:val="28"/>
        </w:rPr>
        <w:t>dım</w:t>
      </w:r>
      <w:r>
        <w:rPr>
          <w:sz w:val="28"/>
        </w:rPr>
        <w:t xml:space="preserve"> TEHLİKE </w:t>
      </w:r>
      <w:r w:rsidR="00A228D9">
        <w:rPr>
          <w:sz w:val="28"/>
        </w:rPr>
        <w:t>ve</w:t>
      </w:r>
      <w:r>
        <w:rPr>
          <w:sz w:val="28"/>
        </w:rPr>
        <w:t xml:space="preserve"> RİSKLERİ TANI</w:t>
      </w:r>
    </w:p>
    <w:tbl>
      <w:tblPr>
        <w:tblW w:w="1077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5151"/>
        <w:gridCol w:w="11"/>
        <w:gridCol w:w="5043"/>
      </w:tblGrid>
      <w:tr w:rsidR="00F47564" w:rsidTr="00F47564">
        <w:trPr>
          <w:trHeight w:val="310"/>
        </w:trPr>
        <w:tc>
          <w:tcPr>
            <w:tcW w:w="5720" w:type="dxa"/>
            <w:gridSpan w:val="2"/>
          </w:tcPr>
          <w:p w:rsidR="00F47564" w:rsidRPr="00F47564" w:rsidRDefault="00F47564" w:rsidP="00F47564">
            <w:pPr>
              <w:jc w:val="center"/>
              <w:rPr>
                <w:sz w:val="28"/>
                <w:highlight w:val="yellow"/>
              </w:rPr>
            </w:pPr>
            <w:r w:rsidRPr="00F47564">
              <w:rPr>
                <w:sz w:val="28"/>
                <w:highlight w:val="yellow"/>
              </w:rPr>
              <w:t>TEHLİKELER</w:t>
            </w:r>
          </w:p>
        </w:tc>
        <w:tc>
          <w:tcPr>
            <w:tcW w:w="5054" w:type="dxa"/>
            <w:gridSpan w:val="2"/>
          </w:tcPr>
          <w:p w:rsidR="00F47564" w:rsidRPr="00F47564" w:rsidRDefault="00F47564" w:rsidP="00F47564">
            <w:pPr>
              <w:jc w:val="center"/>
              <w:rPr>
                <w:sz w:val="28"/>
              </w:rPr>
            </w:pPr>
            <w:r w:rsidRPr="00F47564">
              <w:rPr>
                <w:sz w:val="28"/>
                <w:highlight w:val="red"/>
              </w:rPr>
              <w:t>RİSKLER</w:t>
            </w:r>
          </w:p>
        </w:tc>
      </w:tr>
      <w:tr w:rsidR="0095673D" w:rsidRPr="00E6181E" w:rsidTr="005C309D">
        <w:trPr>
          <w:trHeight w:val="180"/>
        </w:trPr>
        <w:tc>
          <w:tcPr>
            <w:tcW w:w="569" w:type="dxa"/>
          </w:tcPr>
          <w:p w:rsidR="00E6181E" w:rsidRPr="00E6181E" w:rsidRDefault="00E6181E" w:rsidP="00BC22FA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1</w:t>
            </w:r>
          </w:p>
        </w:tc>
        <w:tc>
          <w:tcPr>
            <w:tcW w:w="5162" w:type="dxa"/>
            <w:gridSpan w:val="2"/>
          </w:tcPr>
          <w:p w:rsidR="00E6181E" w:rsidRPr="00E6181E" w:rsidRDefault="00E6181E" w:rsidP="00BC22FA">
            <w:pPr>
              <w:jc w:val="both"/>
              <w:rPr>
                <w:szCs w:val="24"/>
              </w:rPr>
            </w:pPr>
            <w:r w:rsidRPr="00E6181E">
              <w:rPr>
                <w:szCs w:val="24"/>
              </w:rPr>
              <w:t>Atölyede çalışanlar kimyasalların ciltle temasını engelleyecek kişisel koruyucu donanım kullanmıyorlar</w:t>
            </w:r>
          </w:p>
        </w:tc>
        <w:tc>
          <w:tcPr>
            <w:tcW w:w="5043" w:type="dxa"/>
          </w:tcPr>
          <w:p w:rsidR="00E6181E" w:rsidRPr="00E6181E" w:rsidRDefault="00E6181E" w:rsidP="00BC22FA">
            <w:pPr>
              <w:jc w:val="both"/>
              <w:rPr>
                <w:szCs w:val="24"/>
              </w:rPr>
            </w:pPr>
            <w:r w:rsidRPr="00E6181E">
              <w:rPr>
                <w:szCs w:val="24"/>
              </w:rPr>
              <w:t>Uygun KKD kullanılmaması nedeniyle çimento ve benzeri yapıştırıcılardan cilt rahatsızlıkları</w:t>
            </w:r>
          </w:p>
        </w:tc>
      </w:tr>
      <w:tr w:rsidR="0095673D" w:rsidRPr="00E6181E" w:rsidTr="005C309D">
        <w:trPr>
          <w:trHeight w:val="160"/>
        </w:trPr>
        <w:tc>
          <w:tcPr>
            <w:tcW w:w="569" w:type="dxa"/>
          </w:tcPr>
          <w:p w:rsidR="00E6181E" w:rsidRPr="00E6181E" w:rsidRDefault="00E6181E" w:rsidP="00BC22FA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2</w:t>
            </w:r>
          </w:p>
        </w:tc>
        <w:tc>
          <w:tcPr>
            <w:tcW w:w="5162" w:type="dxa"/>
            <w:gridSpan w:val="2"/>
          </w:tcPr>
          <w:p w:rsidR="00E6181E" w:rsidRPr="00E6181E" w:rsidRDefault="00B954E2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Yapılan işe bağlı olarak ortamda sürekli toz mevcut.</w:t>
            </w:r>
          </w:p>
        </w:tc>
        <w:tc>
          <w:tcPr>
            <w:tcW w:w="5043" w:type="dxa"/>
          </w:tcPr>
          <w:p w:rsidR="00E6181E" w:rsidRPr="00E6181E" w:rsidRDefault="00B954E2" w:rsidP="00B954E2">
            <w:pPr>
              <w:rPr>
                <w:szCs w:val="24"/>
              </w:rPr>
            </w:pPr>
            <w:r>
              <w:rPr>
                <w:szCs w:val="24"/>
              </w:rPr>
              <w:t xml:space="preserve">Toza </w:t>
            </w:r>
            <w:proofErr w:type="spellStart"/>
            <w:r>
              <w:rPr>
                <w:szCs w:val="24"/>
              </w:rPr>
              <w:t>maruziyet</w:t>
            </w:r>
            <w:proofErr w:type="spellEnd"/>
            <w:r>
              <w:rPr>
                <w:szCs w:val="24"/>
              </w:rPr>
              <w:t xml:space="preserve"> sonucu solunum yolu rahatsızlıkları.</w:t>
            </w:r>
          </w:p>
        </w:tc>
      </w:tr>
      <w:tr w:rsidR="0095673D" w:rsidRPr="00E6181E" w:rsidTr="005C309D">
        <w:trPr>
          <w:trHeight w:val="180"/>
        </w:trPr>
        <w:tc>
          <w:tcPr>
            <w:tcW w:w="569" w:type="dxa"/>
          </w:tcPr>
          <w:p w:rsidR="00E6181E" w:rsidRPr="00E6181E" w:rsidRDefault="00E6181E" w:rsidP="00BC22FA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3</w:t>
            </w:r>
          </w:p>
        </w:tc>
        <w:tc>
          <w:tcPr>
            <w:tcW w:w="5162" w:type="dxa"/>
            <w:gridSpan w:val="2"/>
          </w:tcPr>
          <w:p w:rsidR="00E6181E" w:rsidRPr="00E6181E" w:rsidRDefault="00B954E2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Kenarları keskin olan fayanslarla çalışmak zorunda kalınıyor.</w:t>
            </w:r>
          </w:p>
        </w:tc>
        <w:tc>
          <w:tcPr>
            <w:tcW w:w="5043" w:type="dxa"/>
          </w:tcPr>
          <w:p w:rsidR="00E6181E" w:rsidRPr="00E6181E" w:rsidRDefault="00B954E2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Keskin kenarlı fayans ile yaralanma.</w:t>
            </w:r>
          </w:p>
        </w:tc>
      </w:tr>
      <w:tr w:rsidR="0095673D" w:rsidRPr="00E6181E" w:rsidTr="005C309D">
        <w:trPr>
          <w:trHeight w:val="200"/>
        </w:trPr>
        <w:tc>
          <w:tcPr>
            <w:tcW w:w="569" w:type="dxa"/>
          </w:tcPr>
          <w:p w:rsidR="00E6181E" w:rsidRPr="00E6181E" w:rsidRDefault="00E6181E" w:rsidP="00BC22FA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4</w:t>
            </w:r>
          </w:p>
        </w:tc>
        <w:tc>
          <w:tcPr>
            <w:tcW w:w="5162" w:type="dxa"/>
            <w:gridSpan w:val="2"/>
          </w:tcPr>
          <w:p w:rsidR="00E6181E" w:rsidRPr="00E6181E" w:rsidRDefault="00E927D2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Atölye içerisine malzemeler düzenli yerleştirilmemiş.</w:t>
            </w:r>
          </w:p>
        </w:tc>
        <w:tc>
          <w:tcPr>
            <w:tcW w:w="5043" w:type="dxa"/>
          </w:tcPr>
          <w:p w:rsidR="00E6181E" w:rsidRPr="00E6181E" w:rsidRDefault="00706296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Malzemelerin</w:t>
            </w:r>
            <w:r w:rsidR="00E927D2">
              <w:rPr>
                <w:szCs w:val="24"/>
              </w:rPr>
              <w:t xml:space="preserve"> düzensiz istiflenmemesi sonucu baş çarpması, takılma düşme.</w:t>
            </w:r>
          </w:p>
        </w:tc>
      </w:tr>
      <w:tr w:rsidR="0095673D" w:rsidRPr="00E6181E" w:rsidTr="005C309D">
        <w:trPr>
          <w:trHeight w:val="190"/>
        </w:trPr>
        <w:tc>
          <w:tcPr>
            <w:tcW w:w="569" w:type="dxa"/>
          </w:tcPr>
          <w:p w:rsidR="00E6181E" w:rsidRPr="00E6181E" w:rsidRDefault="00E6181E" w:rsidP="00BC22FA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5</w:t>
            </w:r>
          </w:p>
        </w:tc>
        <w:tc>
          <w:tcPr>
            <w:tcW w:w="5162" w:type="dxa"/>
            <w:gridSpan w:val="2"/>
          </w:tcPr>
          <w:p w:rsidR="00E6181E" w:rsidRPr="00E6181E" w:rsidRDefault="00E927D2" w:rsidP="00BC22F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Zeminler  yer</w:t>
            </w:r>
            <w:proofErr w:type="gramEnd"/>
            <w:r>
              <w:rPr>
                <w:szCs w:val="24"/>
              </w:rPr>
              <w:t xml:space="preserve"> yer ıslak.</w:t>
            </w:r>
          </w:p>
        </w:tc>
        <w:tc>
          <w:tcPr>
            <w:tcW w:w="5043" w:type="dxa"/>
          </w:tcPr>
          <w:p w:rsidR="00E6181E" w:rsidRPr="00E6181E" w:rsidRDefault="00E927D2" w:rsidP="00706296">
            <w:pPr>
              <w:rPr>
                <w:szCs w:val="24"/>
              </w:rPr>
            </w:pPr>
            <w:r>
              <w:rPr>
                <w:szCs w:val="24"/>
              </w:rPr>
              <w:t>Islak zeminde kayıp düşme sonucu yaralanmalar gerçekleşebilir.</w:t>
            </w:r>
          </w:p>
        </w:tc>
      </w:tr>
      <w:tr w:rsidR="0095673D" w:rsidRPr="00E6181E" w:rsidTr="005C309D">
        <w:trPr>
          <w:trHeight w:val="180"/>
        </w:trPr>
        <w:tc>
          <w:tcPr>
            <w:tcW w:w="569" w:type="dxa"/>
          </w:tcPr>
          <w:p w:rsidR="00E6181E" w:rsidRPr="00E6181E" w:rsidRDefault="00E6181E" w:rsidP="00BC22FA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6</w:t>
            </w:r>
          </w:p>
        </w:tc>
        <w:tc>
          <w:tcPr>
            <w:tcW w:w="5162" w:type="dxa"/>
            <w:gridSpan w:val="2"/>
          </w:tcPr>
          <w:p w:rsidR="00E6181E" w:rsidRPr="00E6181E" w:rsidRDefault="00706296" w:rsidP="00706296">
            <w:pPr>
              <w:rPr>
                <w:szCs w:val="24"/>
              </w:rPr>
            </w:pPr>
            <w:r>
              <w:rPr>
                <w:szCs w:val="24"/>
              </w:rPr>
              <w:t>Atölyede asmakatın korkuluk seviyesi düşük veya korkuluk yok.</w:t>
            </w:r>
          </w:p>
        </w:tc>
        <w:tc>
          <w:tcPr>
            <w:tcW w:w="5043" w:type="dxa"/>
          </w:tcPr>
          <w:p w:rsidR="00E6181E" w:rsidRPr="00E6181E" w:rsidRDefault="00706296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Asmakat korkuluk seviyesi düşüklüğünden veya olmamasından dolayı düşerek yaralanma.</w:t>
            </w:r>
          </w:p>
        </w:tc>
      </w:tr>
      <w:tr w:rsidR="0095673D" w:rsidRPr="00E6181E" w:rsidTr="005C309D">
        <w:trPr>
          <w:trHeight w:val="180"/>
        </w:trPr>
        <w:tc>
          <w:tcPr>
            <w:tcW w:w="569" w:type="dxa"/>
          </w:tcPr>
          <w:p w:rsidR="00E6181E" w:rsidRPr="00E6181E" w:rsidRDefault="00E6181E" w:rsidP="00BC22FA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7</w:t>
            </w:r>
          </w:p>
        </w:tc>
        <w:tc>
          <w:tcPr>
            <w:tcW w:w="5162" w:type="dxa"/>
            <w:gridSpan w:val="2"/>
          </w:tcPr>
          <w:p w:rsidR="00E6181E" w:rsidRPr="00E6181E" w:rsidRDefault="00C10C0D" w:rsidP="00C10C0D">
            <w:pPr>
              <w:rPr>
                <w:szCs w:val="24"/>
              </w:rPr>
            </w:pPr>
            <w:r>
              <w:rPr>
                <w:szCs w:val="24"/>
              </w:rPr>
              <w:t xml:space="preserve">Asmakata çıkış merdiveninin </w:t>
            </w:r>
            <w:r w:rsidR="00D96CBE">
              <w:rPr>
                <w:szCs w:val="24"/>
              </w:rPr>
              <w:t>son basamağı</w:t>
            </w:r>
            <w:r>
              <w:rPr>
                <w:szCs w:val="24"/>
              </w:rPr>
              <w:t xml:space="preserve"> </w:t>
            </w:r>
            <w:r w:rsidR="00D96CBE">
              <w:rPr>
                <w:szCs w:val="24"/>
              </w:rPr>
              <w:t>fark edilemeyebilir</w:t>
            </w:r>
            <w:r>
              <w:rPr>
                <w:szCs w:val="24"/>
              </w:rPr>
              <w:t>.</w:t>
            </w:r>
          </w:p>
        </w:tc>
        <w:tc>
          <w:tcPr>
            <w:tcW w:w="5043" w:type="dxa"/>
          </w:tcPr>
          <w:p w:rsidR="00E6181E" w:rsidRPr="00E6181E" w:rsidRDefault="00C10C0D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Basamaktaki kot farkı nedeniyle takılma- düşme.</w:t>
            </w:r>
          </w:p>
        </w:tc>
      </w:tr>
      <w:tr w:rsidR="0095673D" w:rsidRPr="00E6181E" w:rsidTr="005C309D">
        <w:trPr>
          <w:trHeight w:val="190"/>
        </w:trPr>
        <w:tc>
          <w:tcPr>
            <w:tcW w:w="569" w:type="dxa"/>
          </w:tcPr>
          <w:p w:rsidR="00E6181E" w:rsidRPr="00E6181E" w:rsidRDefault="00E6181E" w:rsidP="00BC22FA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8</w:t>
            </w:r>
          </w:p>
        </w:tc>
        <w:tc>
          <w:tcPr>
            <w:tcW w:w="5162" w:type="dxa"/>
            <w:gridSpan w:val="2"/>
          </w:tcPr>
          <w:p w:rsidR="00E6181E" w:rsidRPr="00E6181E" w:rsidRDefault="0095673D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Ergonomik olmayan çalışma şekli.</w:t>
            </w:r>
          </w:p>
        </w:tc>
        <w:tc>
          <w:tcPr>
            <w:tcW w:w="5043" w:type="dxa"/>
          </w:tcPr>
          <w:p w:rsidR="00E6181E" w:rsidRPr="00E6181E" w:rsidRDefault="0095673D" w:rsidP="00BC22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Kas- iskelet sistemi rahatsızlıkları.</w:t>
            </w:r>
          </w:p>
        </w:tc>
      </w:tr>
      <w:tr w:rsidR="005C309D" w:rsidRPr="00E6181E" w:rsidTr="005C309D">
        <w:trPr>
          <w:trHeight w:val="160"/>
        </w:trPr>
        <w:tc>
          <w:tcPr>
            <w:tcW w:w="569" w:type="dxa"/>
          </w:tcPr>
          <w:p w:rsidR="005C309D" w:rsidRPr="00E6181E" w:rsidRDefault="005C309D" w:rsidP="006A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62" w:type="dxa"/>
            <w:gridSpan w:val="2"/>
          </w:tcPr>
          <w:p w:rsidR="005C309D" w:rsidRPr="00E6181E" w:rsidRDefault="005C309D" w:rsidP="006A48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Uyarı ikaz afişleri mevcut değil.</w:t>
            </w:r>
          </w:p>
        </w:tc>
        <w:tc>
          <w:tcPr>
            <w:tcW w:w="5043" w:type="dxa"/>
          </w:tcPr>
          <w:p w:rsidR="005C309D" w:rsidRPr="00E6181E" w:rsidRDefault="005C309D" w:rsidP="006A4893">
            <w:pPr>
              <w:rPr>
                <w:szCs w:val="24"/>
              </w:rPr>
            </w:pPr>
            <w:r>
              <w:rPr>
                <w:szCs w:val="24"/>
              </w:rPr>
              <w:t>Atölyelerde mevcut tehlikelerle ilgili farkındalığın azalmasına bağlı kazalar yaşanabilir.</w:t>
            </w:r>
          </w:p>
        </w:tc>
      </w:tr>
      <w:tr w:rsidR="005C309D" w:rsidRPr="00E6181E" w:rsidTr="005C309D">
        <w:trPr>
          <w:trHeight w:val="180"/>
        </w:trPr>
        <w:tc>
          <w:tcPr>
            <w:tcW w:w="569" w:type="dxa"/>
          </w:tcPr>
          <w:p w:rsidR="005C309D" w:rsidRPr="00E6181E" w:rsidRDefault="005C309D" w:rsidP="006A4893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62" w:type="dxa"/>
            <w:gridSpan w:val="2"/>
          </w:tcPr>
          <w:p w:rsidR="005C309D" w:rsidRPr="00E6181E" w:rsidRDefault="005C309D" w:rsidP="006A48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İlkyardım dolabı yok.</w:t>
            </w:r>
          </w:p>
        </w:tc>
        <w:tc>
          <w:tcPr>
            <w:tcW w:w="5043" w:type="dxa"/>
          </w:tcPr>
          <w:p w:rsidR="005C309D" w:rsidRPr="00E6181E" w:rsidRDefault="005C309D" w:rsidP="006A4893">
            <w:pPr>
              <w:rPr>
                <w:szCs w:val="24"/>
              </w:rPr>
            </w:pPr>
            <w:proofErr w:type="gramStart"/>
            <w:r w:rsidRPr="0095673D">
              <w:rPr>
                <w:szCs w:val="24"/>
              </w:rPr>
              <w:t>İlkyardım dolabı</w:t>
            </w:r>
            <w:r>
              <w:rPr>
                <w:szCs w:val="24"/>
              </w:rPr>
              <w:t>nın olmayışı nedeniyle kazazedeye müdahale edilememesi.</w:t>
            </w:r>
            <w:proofErr w:type="gramEnd"/>
          </w:p>
        </w:tc>
      </w:tr>
      <w:tr w:rsidR="005C309D" w:rsidRPr="00E6181E" w:rsidTr="005C309D">
        <w:trPr>
          <w:trHeight w:val="190"/>
        </w:trPr>
        <w:tc>
          <w:tcPr>
            <w:tcW w:w="569" w:type="dxa"/>
          </w:tcPr>
          <w:p w:rsidR="005C309D" w:rsidRPr="00E6181E" w:rsidRDefault="005C309D" w:rsidP="006A4893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62" w:type="dxa"/>
            <w:gridSpan w:val="2"/>
          </w:tcPr>
          <w:p w:rsidR="005C309D" w:rsidRPr="00E6181E" w:rsidRDefault="005C309D" w:rsidP="006A48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Yangın söndürme Ekipmanlarının yok veya yeterli sayıda ve etkinlikte değil.</w:t>
            </w:r>
          </w:p>
        </w:tc>
        <w:tc>
          <w:tcPr>
            <w:tcW w:w="5043" w:type="dxa"/>
          </w:tcPr>
          <w:p w:rsidR="005C309D" w:rsidRPr="00E6181E" w:rsidRDefault="005C309D" w:rsidP="006A4893">
            <w:pPr>
              <w:jc w:val="both"/>
              <w:rPr>
                <w:szCs w:val="24"/>
              </w:rPr>
            </w:pPr>
            <w:r w:rsidRPr="00D119EE">
              <w:rPr>
                <w:szCs w:val="24"/>
              </w:rPr>
              <w:t>Yangın söndürme Ekipmanlarının</w:t>
            </w:r>
            <w:r>
              <w:rPr>
                <w:szCs w:val="24"/>
              </w:rPr>
              <w:t xml:space="preserve"> yetersizliği nedeniyle yangının büyümesi ve kontrol altına alınamaması.</w:t>
            </w:r>
          </w:p>
        </w:tc>
      </w:tr>
      <w:tr w:rsidR="005C309D" w:rsidRPr="00E6181E" w:rsidTr="005C309D">
        <w:trPr>
          <w:trHeight w:val="220"/>
        </w:trPr>
        <w:tc>
          <w:tcPr>
            <w:tcW w:w="569" w:type="dxa"/>
          </w:tcPr>
          <w:p w:rsidR="005C309D" w:rsidRPr="00E6181E" w:rsidRDefault="005C309D" w:rsidP="00AB7D96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62" w:type="dxa"/>
            <w:gridSpan w:val="2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  <w:tc>
          <w:tcPr>
            <w:tcW w:w="5043" w:type="dxa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</w:tr>
      <w:tr w:rsidR="005C309D" w:rsidRPr="00E6181E" w:rsidTr="005C309D">
        <w:trPr>
          <w:trHeight w:val="150"/>
        </w:trPr>
        <w:tc>
          <w:tcPr>
            <w:tcW w:w="569" w:type="dxa"/>
          </w:tcPr>
          <w:p w:rsidR="005C309D" w:rsidRPr="00E6181E" w:rsidRDefault="005C309D" w:rsidP="00AB7D96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62" w:type="dxa"/>
            <w:gridSpan w:val="2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  <w:tc>
          <w:tcPr>
            <w:tcW w:w="5043" w:type="dxa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</w:tr>
      <w:tr w:rsidR="005C309D" w:rsidRPr="00E6181E" w:rsidTr="005C309D">
        <w:trPr>
          <w:trHeight w:val="190"/>
        </w:trPr>
        <w:tc>
          <w:tcPr>
            <w:tcW w:w="569" w:type="dxa"/>
          </w:tcPr>
          <w:p w:rsidR="005C309D" w:rsidRPr="00E6181E" w:rsidRDefault="005C309D" w:rsidP="00AB7D96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62" w:type="dxa"/>
            <w:gridSpan w:val="2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  <w:tc>
          <w:tcPr>
            <w:tcW w:w="5043" w:type="dxa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</w:tr>
      <w:tr w:rsidR="005C309D" w:rsidRPr="00E6181E" w:rsidTr="005C309D">
        <w:trPr>
          <w:trHeight w:val="250"/>
        </w:trPr>
        <w:tc>
          <w:tcPr>
            <w:tcW w:w="569" w:type="dxa"/>
          </w:tcPr>
          <w:p w:rsidR="005C309D" w:rsidRPr="00E6181E" w:rsidRDefault="005C309D" w:rsidP="00AB7D96">
            <w:pPr>
              <w:jc w:val="both"/>
              <w:rPr>
                <w:sz w:val="24"/>
                <w:szCs w:val="24"/>
              </w:rPr>
            </w:pPr>
            <w:r w:rsidRPr="00E61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62" w:type="dxa"/>
            <w:gridSpan w:val="2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  <w:tc>
          <w:tcPr>
            <w:tcW w:w="5043" w:type="dxa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</w:tr>
      <w:tr w:rsidR="005C309D" w:rsidRPr="00E6181E" w:rsidTr="005C309D">
        <w:trPr>
          <w:trHeight w:val="320"/>
        </w:trPr>
        <w:tc>
          <w:tcPr>
            <w:tcW w:w="569" w:type="dxa"/>
          </w:tcPr>
          <w:p w:rsidR="005C309D" w:rsidRPr="00E6181E" w:rsidRDefault="005C309D" w:rsidP="0095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62" w:type="dxa"/>
            <w:gridSpan w:val="2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  <w:tc>
          <w:tcPr>
            <w:tcW w:w="5043" w:type="dxa"/>
          </w:tcPr>
          <w:p w:rsidR="005C309D" w:rsidRPr="00E6181E" w:rsidRDefault="005C309D" w:rsidP="00BC22FA">
            <w:pPr>
              <w:jc w:val="both"/>
              <w:rPr>
                <w:szCs w:val="24"/>
              </w:rPr>
            </w:pPr>
          </w:p>
        </w:tc>
      </w:tr>
    </w:tbl>
    <w:p w:rsidR="00406CDB" w:rsidRDefault="00F259C1" w:rsidP="00406CDB">
      <w:pPr>
        <w:jc w:val="both"/>
        <w:rPr>
          <w:sz w:val="24"/>
          <w:szCs w:val="24"/>
        </w:rPr>
      </w:pPr>
      <w:r w:rsidRPr="00E6181E">
        <w:rPr>
          <w:sz w:val="24"/>
          <w:szCs w:val="24"/>
        </w:rPr>
        <w:t xml:space="preserve"> </w:t>
      </w:r>
    </w:p>
    <w:p w:rsidR="0052336B" w:rsidRPr="00406CDB" w:rsidRDefault="005030D5" w:rsidP="0008112E">
      <w:pPr>
        <w:jc w:val="both"/>
        <w:rPr>
          <w:b/>
          <w:sz w:val="32"/>
          <w:szCs w:val="24"/>
        </w:rPr>
      </w:pPr>
      <w:r w:rsidRPr="005C5A35">
        <w:rPr>
          <w:b/>
          <w:sz w:val="32"/>
          <w:szCs w:val="24"/>
        </w:rPr>
        <w:t>2. Adımda Risklerin 5X5 matrise göre derecelendirmesi yapıldı.</w:t>
      </w:r>
    </w:p>
    <w:p w:rsidR="0052336B" w:rsidRPr="005C5A35" w:rsidRDefault="005030D5" w:rsidP="005030D5">
      <w:pPr>
        <w:jc w:val="center"/>
        <w:rPr>
          <w:b/>
          <w:sz w:val="32"/>
          <w:szCs w:val="24"/>
        </w:rPr>
      </w:pPr>
      <w:r w:rsidRPr="005C5A35">
        <w:rPr>
          <w:b/>
          <w:sz w:val="32"/>
          <w:szCs w:val="24"/>
        </w:rPr>
        <w:t>RİSK</w:t>
      </w:r>
      <w:r w:rsidR="0052336B">
        <w:rPr>
          <w:b/>
          <w:sz w:val="32"/>
          <w:szCs w:val="24"/>
        </w:rPr>
        <w:t xml:space="preserve"> </w:t>
      </w:r>
      <w:r w:rsidRPr="005C5A35">
        <w:rPr>
          <w:b/>
          <w:sz w:val="32"/>
          <w:szCs w:val="24"/>
        </w:rPr>
        <w:t xml:space="preserve"> =</w:t>
      </w:r>
      <w:r w:rsidR="0052336B">
        <w:rPr>
          <w:b/>
          <w:sz w:val="32"/>
          <w:szCs w:val="24"/>
        </w:rPr>
        <w:t xml:space="preserve"> </w:t>
      </w:r>
      <w:r w:rsidRPr="005C5A35">
        <w:rPr>
          <w:b/>
          <w:sz w:val="32"/>
          <w:szCs w:val="24"/>
        </w:rPr>
        <w:t>OLASILIK</w:t>
      </w:r>
      <w:r w:rsidR="0052336B">
        <w:rPr>
          <w:b/>
          <w:sz w:val="32"/>
          <w:szCs w:val="24"/>
        </w:rPr>
        <w:t xml:space="preserve"> </w:t>
      </w:r>
      <w:r w:rsidRPr="005C5A35">
        <w:rPr>
          <w:b/>
          <w:sz w:val="32"/>
          <w:szCs w:val="24"/>
        </w:rPr>
        <w:t>X</w:t>
      </w:r>
      <w:r w:rsidR="0052336B">
        <w:rPr>
          <w:b/>
          <w:sz w:val="32"/>
          <w:szCs w:val="24"/>
        </w:rPr>
        <w:t xml:space="preserve"> </w:t>
      </w:r>
      <w:r w:rsidRPr="005C5A35">
        <w:rPr>
          <w:b/>
          <w:sz w:val="32"/>
          <w:szCs w:val="24"/>
        </w:rPr>
        <w:t>ŞİDDET</w:t>
      </w:r>
    </w:p>
    <w:p w:rsidR="00A16D1B" w:rsidRPr="00BF2AA6" w:rsidRDefault="005C5A35" w:rsidP="00BF2A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3EFCBBD9">
            <wp:extent cx="5054600" cy="24447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71" cy="2445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D1B" w:rsidRDefault="00A16D1B" w:rsidP="0008112E">
      <w:pPr>
        <w:jc w:val="both"/>
        <w:rPr>
          <w:sz w:val="28"/>
        </w:rPr>
      </w:pPr>
    </w:p>
    <w:p w:rsidR="00A16D1B" w:rsidRDefault="00A16D1B" w:rsidP="0008112E">
      <w:pPr>
        <w:jc w:val="both"/>
        <w:rPr>
          <w:sz w:val="28"/>
        </w:rPr>
      </w:pPr>
    </w:p>
    <w:p w:rsidR="00A16D1B" w:rsidRDefault="00A16D1B" w:rsidP="0008112E">
      <w:pPr>
        <w:jc w:val="both"/>
        <w:rPr>
          <w:sz w:val="28"/>
        </w:rPr>
      </w:pPr>
    </w:p>
    <w:tbl>
      <w:tblPr>
        <w:tblpPr w:leftFromText="141" w:rightFromText="141" w:vertAnchor="text" w:horzAnchor="margin" w:tblpY="42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38"/>
      </w:tblGrid>
      <w:tr w:rsidR="00A16D1B" w:rsidTr="00A16D1B">
        <w:trPr>
          <w:trHeight w:val="522"/>
        </w:trPr>
        <w:tc>
          <w:tcPr>
            <w:tcW w:w="10276" w:type="dxa"/>
            <w:gridSpan w:val="2"/>
          </w:tcPr>
          <w:p w:rsidR="00A16D1B" w:rsidRPr="0017281A" w:rsidRDefault="00A16D1B" w:rsidP="00A16D1B">
            <w:pPr>
              <w:jc w:val="center"/>
              <w:rPr>
                <w:b/>
                <w:sz w:val="28"/>
              </w:rPr>
            </w:pPr>
            <w:r w:rsidRPr="0017281A">
              <w:rPr>
                <w:b/>
                <w:sz w:val="36"/>
              </w:rPr>
              <w:t>KONTROL LİSTELERİ TABLOSU</w:t>
            </w:r>
          </w:p>
        </w:tc>
      </w:tr>
      <w:tr w:rsidR="00A16D1B" w:rsidTr="00A16D1B">
        <w:trPr>
          <w:trHeight w:val="190"/>
        </w:trPr>
        <w:tc>
          <w:tcPr>
            <w:tcW w:w="2338" w:type="dxa"/>
          </w:tcPr>
          <w:p w:rsidR="00A16D1B" w:rsidRPr="0017281A" w:rsidRDefault="00A16D1B" w:rsidP="00A16D1B">
            <w:pPr>
              <w:rPr>
                <w:b/>
                <w:sz w:val="28"/>
              </w:rPr>
            </w:pPr>
            <w:r w:rsidRPr="0017281A">
              <w:rPr>
                <w:b/>
                <w:sz w:val="24"/>
              </w:rPr>
              <w:t>KONTROL LİSTESİ NO</w:t>
            </w:r>
          </w:p>
        </w:tc>
        <w:tc>
          <w:tcPr>
            <w:tcW w:w="7938" w:type="dxa"/>
          </w:tcPr>
          <w:p w:rsidR="00A16D1B" w:rsidRPr="0017281A" w:rsidRDefault="00A16D1B" w:rsidP="00A16D1B">
            <w:pPr>
              <w:jc w:val="center"/>
              <w:rPr>
                <w:b/>
                <w:sz w:val="32"/>
              </w:rPr>
            </w:pPr>
            <w:r w:rsidRPr="0017281A">
              <w:rPr>
                <w:b/>
                <w:sz w:val="32"/>
              </w:rPr>
              <w:t>KONTROL LİSTESİ ADI</w:t>
            </w:r>
          </w:p>
        </w:tc>
      </w:tr>
      <w:tr w:rsidR="00A16D1B" w:rsidTr="00A16D1B">
        <w:trPr>
          <w:trHeight w:val="15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17281A">
              <w:rPr>
                <w:sz w:val="28"/>
              </w:rPr>
              <w:t>OKUL ORTAK KULLANIM ALANLARI</w:t>
            </w:r>
          </w:p>
        </w:tc>
      </w:tr>
      <w:tr w:rsidR="00A16D1B" w:rsidTr="00A16D1B">
        <w:trPr>
          <w:trHeight w:val="16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ACİL PLAN</w:t>
            </w:r>
          </w:p>
        </w:tc>
      </w:tr>
      <w:tr w:rsidR="00A16D1B" w:rsidTr="00A16D1B">
        <w:trPr>
          <w:trHeight w:val="22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ATÖLYELER</w:t>
            </w:r>
          </w:p>
        </w:tc>
      </w:tr>
      <w:tr w:rsidR="00A16D1B" w:rsidTr="00A16D1B">
        <w:trPr>
          <w:trHeight w:val="36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LABORATUAR</w:t>
            </w:r>
          </w:p>
        </w:tc>
      </w:tr>
      <w:tr w:rsidR="00A16D1B" w:rsidTr="00A16D1B">
        <w:trPr>
          <w:trHeight w:val="9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KANTİN VE KAFETERYA</w:t>
            </w:r>
          </w:p>
        </w:tc>
      </w:tr>
      <w:tr w:rsidR="00A16D1B" w:rsidTr="00A16D1B">
        <w:trPr>
          <w:trHeight w:val="21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GENEL TEMİZLİK</w:t>
            </w:r>
          </w:p>
        </w:tc>
      </w:tr>
      <w:tr w:rsidR="00A16D1B" w:rsidTr="00A16D1B">
        <w:trPr>
          <w:trHeight w:val="12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SINIFLAR</w:t>
            </w:r>
          </w:p>
        </w:tc>
      </w:tr>
      <w:tr w:rsidR="00A16D1B" w:rsidTr="00A16D1B">
        <w:trPr>
          <w:trHeight w:val="16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KORİDORLAR</w:t>
            </w:r>
          </w:p>
        </w:tc>
      </w:tr>
      <w:tr w:rsidR="00A16D1B" w:rsidTr="00A16D1B">
        <w:trPr>
          <w:trHeight w:val="19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OKUL ARAÇLARI VE SERVİSLER</w:t>
            </w:r>
          </w:p>
        </w:tc>
      </w:tr>
      <w:tr w:rsidR="00A16D1B" w:rsidTr="00A16D1B">
        <w:trPr>
          <w:trHeight w:val="14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TOPLANTI SALONU</w:t>
            </w:r>
          </w:p>
        </w:tc>
      </w:tr>
      <w:tr w:rsidR="00A16D1B" w:rsidTr="00A16D1B">
        <w:trPr>
          <w:trHeight w:val="16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OKUL DIŞI AKTİVİTELER</w:t>
            </w:r>
          </w:p>
        </w:tc>
      </w:tr>
      <w:tr w:rsidR="00A16D1B" w:rsidTr="00A16D1B">
        <w:trPr>
          <w:trHeight w:val="170"/>
        </w:trPr>
        <w:tc>
          <w:tcPr>
            <w:tcW w:w="2338" w:type="dxa"/>
          </w:tcPr>
          <w:p w:rsidR="00A16D1B" w:rsidRDefault="00A16D1B" w:rsidP="00CA57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5773">
              <w:rPr>
                <w:sz w:val="28"/>
              </w:rPr>
              <w:t>2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MÜZİK ODASI</w:t>
            </w:r>
          </w:p>
        </w:tc>
      </w:tr>
      <w:tr w:rsidR="00A16D1B" w:rsidTr="00A16D1B">
        <w:trPr>
          <w:trHeight w:val="142"/>
        </w:trPr>
        <w:tc>
          <w:tcPr>
            <w:tcW w:w="2338" w:type="dxa"/>
          </w:tcPr>
          <w:p w:rsidR="00A16D1B" w:rsidRDefault="00A16D1B" w:rsidP="00CA57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5773"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SANAT ODASI</w:t>
            </w:r>
          </w:p>
        </w:tc>
      </w:tr>
      <w:tr w:rsidR="00A16D1B" w:rsidTr="00A16D1B">
        <w:trPr>
          <w:trHeight w:val="15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ISLAK HACİMLER ( WC VE DUŞLAR )</w:t>
            </w:r>
          </w:p>
        </w:tc>
      </w:tr>
      <w:tr w:rsidR="00A16D1B" w:rsidTr="00A16D1B">
        <w:trPr>
          <w:trHeight w:val="19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SPOR SALONLARI</w:t>
            </w:r>
          </w:p>
        </w:tc>
      </w:tr>
      <w:tr w:rsidR="00A16D1B" w:rsidTr="00A16D1B">
        <w:trPr>
          <w:trHeight w:val="16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YÜZME HAVUZU</w:t>
            </w:r>
          </w:p>
        </w:tc>
      </w:tr>
      <w:tr w:rsidR="00A16D1B" w:rsidTr="00A16D1B">
        <w:trPr>
          <w:trHeight w:val="15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KAZAN DAİRELERİ</w:t>
            </w:r>
          </w:p>
        </w:tc>
      </w:tr>
      <w:tr w:rsidR="00A16D1B" w:rsidTr="00A16D1B">
        <w:trPr>
          <w:trHeight w:val="19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ERGONOMİ-BEDENSEL İŞLER</w:t>
            </w:r>
          </w:p>
        </w:tc>
      </w:tr>
      <w:tr w:rsidR="00A16D1B" w:rsidTr="00A16D1B">
        <w:trPr>
          <w:trHeight w:val="17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ERGONOMİ-BÜRO İŞLERİ</w:t>
            </w:r>
          </w:p>
        </w:tc>
      </w:tr>
      <w:tr w:rsidR="00A16D1B" w:rsidTr="00A16D1B">
        <w:trPr>
          <w:trHeight w:val="17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İŞ İSTASYONU VEYA TEZGAHI</w:t>
            </w:r>
          </w:p>
        </w:tc>
      </w:tr>
      <w:tr w:rsidR="00A16D1B" w:rsidTr="00A16D1B">
        <w:trPr>
          <w:trHeight w:val="15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TEHLİKELİ YÜZEYLERE SAHİP NESNE VE AKSAMLAR</w:t>
            </w:r>
          </w:p>
        </w:tc>
      </w:tr>
      <w:tr w:rsidR="00A16D1B" w:rsidTr="00A16D1B">
        <w:trPr>
          <w:trHeight w:val="14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KONTROLSÜZ HAREKETE GEÇEBİLECEK NESNELER</w:t>
            </w:r>
          </w:p>
        </w:tc>
      </w:tr>
      <w:tr w:rsidR="00A16D1B" w:rsidTr="00A16D1B">
        <w:trPr>
          <w:trHeight w:val="14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350D47">
              <w:rPr>
                <w:sz w:val="28"/>
              </w:rPr>
              <w:t>SOĞUK/SICAK MADDE VEYA ARAÇLARLA TEMAS</w:t>
            </w:r>
          </w:p>
        </w:tc>
      </w:tr>
      <w:tr w:rsidR="00A16D1B" w:rsidTr="00A16D1B">
        <w:trPr>
          <w:trHeight w:val="19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667563">
              <w:rPr>
                <w:sz w:val="28"/>
              </w:rPr>
              <w:t>AYDINLATMA</w:t>
            </w:r>
          </w:p>
        </w:tc>
      </w:tr>
      <w:tr w:rsidR="00A16D1B" w:rsidTr="00A16D1B">
        <w:trPr>
          <w:trHeight w:val="21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667563">
              <w:rPr>
                <w:sz w:val="28"/>
              </w:rPr>
              <w:t>İÇ İKLİM KOŞULLARI</w:t>
            </w:r>
          </w:p>
        </w:tc>
      </w:tr>
      <w:tr w:rsidR="00A16D1B" w:rsidTr="00A16D1B">
        <w:trPr>
          <w:trHeight w:val="12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YÜKSEKTE ÇALIŞMA</w:t>
            </w:r>
          </w:p>
        </w:tc>
      </w:tr>
      <w:tr w:rsidR="00A16D1B" w:rsidTr="00A16D1B">
        <w:trPr>
          <w:trHeight w:val="8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MAKİNALARIN HAREKETLİ PARÇALARI</w:t>
            </w:r>
          </w:p>
        </w:tc>
      </w:tr>
      <w:tr w:rsidR="00A16D1B" w:rsidTr="00A16D1B">
        <w:trPr>
          <w:trHeight w:val="9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EL ALETLERİ VE EKİPMANLARI</w:t>
            </w:r>
          </w:p>
        </w:tc>
      </w:tr>
      <w:tr w:rsidR="00A16D1B" w:rsidTr="00A16D1B">
        <w:trPr>
          <w:trHeight w:val="20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ELEKTRİKLİ TESİSAT VE EKİPMANLAR</w:t>
            </w:r>
          </w:p>
        </w:tc>
      </w:tr>
      <w:tr w:rsidR="00A16D1B" w:rsidTr="00A16D1B">
        <w:trPr>
          <w:trHeight w:val="14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ELEKTRİKLİ TESİSAT VE EKİPMANLAR</w:t>
            </w:r>
          </w:p>
        </w:tc>
      </w:tr>
      <w:tr w:rsidR="00A16D1B" w:rsidTr="00A16D1B">
        <w:trPr>
          <w:trHeight w:val="16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TAŞLAMA TAŞI</w:t>
            </w:r>
          </w:p>
        </w:tc>
      </w:tr>
      <w:tr w:rsidR="00A16D1B" w:rsidTr="00A16D1B">
        <w:trPr>
          <w:trHeight w:val="11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KAYNAK-KESİM- KAPLAMA</w:t>
            </w:r>
          </w:p>
        </w:tc>
      </w:tr>
      <w:tr w:rsidR="00A16D1B" w:rsidTr="00A16D1B">
        <w:trPr>
          <w:trHeight w:val="12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BASINÇLI KAPLAR VE TESİSATLAR</w:t>
            </w:r>
          </w:p>
        </w:tc>
      </w:tr>
      <w:tr w:rsidR="00A16D1B" w:rsidTr="00A16D1B">
        <w:trPr>
          <w:trHeight w:val="19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BASINÇLI GAZ TÜPLERİ</w:t>
            </w:r>
          </w:p>
        </w:tc>
      </w:tr>
      <w:tr w:rsidR="00A16D1B" w:rsidTr="00A16D1B">
        <w:trPr>
          <w:trHeight w:val="13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VİNÇLER VE KALDIRMA MAKİNALARI</w:t>
            </w:r>
          </w:p>
        </w:tc>
      </w:tr>
      <w:tr w:rsidR="00A16D1B" w:rsidTr="00A16D1B">
        <w:trPr>
          <w:trHeight w:val="21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YANGIN VE PATLAMA</w:t>
            </w:r>
          </w:p>
        </w:tc>
      </w:tr>
      <w:tr w:rsidR="00A16D1B" w:rsidTr="00A16D1B">
        <w:trPr>
          <w:trHeight w:val="19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GÜRÜLTÜ VE TİTREŞİM</w:t>
            </w:r>
          </w:p>
        </w:tc>
      </w:tr>
      <w:tr w:rsidR="00A16D1B" w:rsidTr="00A16D1B">
        <w:trPr>
          <w:trHeight w:val="152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KİMYASAL GÜVENLİK</w:t>
            </w:r>
          </w:p>
        </w:tc>
      </w:tr>
      <w:tr w:rsidR="00A16D1B" w:rsidTr="00A16D1B">
        <w:trPr>
          <w:trHeight w:val="16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KİMYASAL ATIKLAR</w:t>
            </w:r>
          </w:p>
        </w:tc>
      </w:tr>
      <w:tr w:rsidR="00A16D1B" w:rsidTr="00A16D1B">
        <w:trPr>
          <w:trHeight w:val="340"/>
        </w:trPr>
        <w:tc>
          <w:tcPr>
            <w:tcW w:w="2338" w:type="dxa"/>
          </w:tcPr>
          <w:p w:rsidR="00A16D1B" w:rsidRDefault="00A16D1B" w:rsidP="00A16D1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7938" w:type="dxa"/>
          </w:tcPr>
          <w:p w:rsidR="00A16D1B" w:rsidRDefault="00A16D1B" w:rsidP="00A16D1B">
            <w:pPr>
              <w:rPr>
                <w:sz w:val="28"/>
              </w:rPr>
            </w:pPr>
            <w:r w:rsidRPr="00A16D1B">
              <w:rPr>
                <w:sz w:val="28"/>
              </w:rPr>
              <w:t>EKRANLI ARAÇLAR VE BİLGİSAYARLAR</w:t>
            </w:r>
          </w:p>
          <w:p w:rsidR="00A16D1B" w:rsidRDefault="00A16D1B" w:rsidP="00A16D1B">
            <w:pPr>
              <w:rPr>
                <w:sz w:val="28"/>
              </w:rPr>
            </w:pPr>
          </w:p>
        </w:tc>
      </w:tr>
    </w:tbl>
    <w:p w:rsidR="00A16D1B" w:rsidRDefault="0017281A" w:rsidP="00A16D1B">
      <w:pPr>
        <w:rPr>
          <w:sz w:val="28"/>
        </w:rPr>
      </w:pPr>
      <w:r w:rsidRPr="0017281A">
        <w:rPr>
          <w:sz w:val="28"/>
        </w:rPr>
        <w:t xml:space="preserve"> </w:t>
      </w:r>
    </w:p>
    <w:p w:rsidR="00A16D1B" w:rsidRDefault="00A16D1B" w:rsidP="00A16D1B">
      <w:pPr>
        <w:rPr>
          <w:sz w:val="28"/>
        </w:rPr>
      </w:pPr>
    </w:p>
    <w:p w:rsidR="00A16D1B" w:rsidRDefault="00A16D1B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16D1B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16D1B" w:rsidRPr="003A64B1" w:rsidRDefault="00A16D1B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16D1B" w:rsidRPr="003A64B1" w:rsidRDefault="00A16D1B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3A64B1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OKUL ORTAK KULLANIM ALANLARI KONTROL LİSTESİ</w:t>
            </w:r>
          </w:p>
          <w:p w:rsidR="00A16D1B" w:rsidRPr="003A64B1" w:rsidRDefault="00A16D1B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16D1B" w:rsidRPr="00B53F9E" w:rsidRDefault="00A16D1B" w:rsidP="00ED3763">
            <w:pPr>
              <w:jc w:val="center"/>
              <w:rPr>
                <w:b/>
                <w:sz w:val="12"/>
              </w:rPr>
            </w:pPr>
          </w:p>
          <w:p w:rsidR="00A16D1B" w:rsidRPr="00B53F9E" w:rsidRDefault="00A16D1B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16D1B" w:rsidRPr="00B53F9E" w:rsidRDefault="00A16D1B" w:rsidP="00ED3763">
            <w:pPr>
              <w:jc w:val="center"/>
              <w:rPr>
                <w:b/>
                <w:sz w:val="12"/>
              </w:rPr>
            </w:pPr>
          </w:p>
          <w:p w:rsidR="00A16D1B" w:rsidRPr="00B53F9E" w:rsidRDefault="00A16D1B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16D1B" w:rsidRPr="00B53F9E" w:rsidRDefault="00A16D1B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16D1B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16D1B" w:rsidRPr="00372D04" w:rsidRDefault="00A16D1B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16D1B" w:rsidRPr="00B53F9E" w:rsidRDefault="00A16D1B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16D1B" w:rsidRPr="00B53F9E" w:rsidRDefault="00A16D1B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</w:t>
            </w:r>
          </w:p>
        </w:tc>
      </w:tr>
      <w:tr w:rsidR="00A16D1B" w:rsidTr="00ED3763">
        <w:trPr>
          <w:trHeight w:val="200"/>
        </w:trPr>
        <w:tc>
          <w:tcPr>
            <w:tcW w:w="428" w:type="dxa"/>
          </w:tcPr>
          <w:p w:rsidR="00A16D1B" w:rsidRPr="00DF4734" w:rsidRDefault="00A16D1B" w:rsidP="00ED3763">
            <w:pPr>
              <w:jc w:val="both"/>
              <w:rPr>
                <w:b/>
                <w:sz w:val="12"/>
              </w:rPr>
            </w:pPr>
          </w:p>
          <w:p w:rsidR="00A16D1B" w:rsidRPr="00DF4734" w:rsidRDefault="00A16D1B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16D1B" w:rsidRPr="00372D04" w:rsidRDefault="00A16D1B" w:rsidP="00ED3763">
            <w:pPr>
              <w:jc w:val="center"/>
              <w:rPr>
                <w:b/>
              </w:rPr>
            </w:pPr>
            <w:r w:rsidRPr="00372D04">
              <w:rPr>
                <w:b/>
              </w:rPr>
              <w:t>TEHLİKE/PROBLEM</w:t>
            </w:r>
          </w:p>
        </w:tc>
        <w:tc>
          <w:tcPr>
            <w:tcW w:w="426" w:type="dxa"/>
          </w:tcPr>
          <w:p w:rsidR="00A16D1B" w:rsidRPr="00B53F9E" w:rsidRDefault="00A16D1B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16D1B" w:rsidRPr="00B53F9E" w:rsidRDefault="00A16D1B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16D1B" w:rsidRPr="00B53F9E" w:rsidRDefault="00A16D1B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16D1B" w:rsidTr="00ED3763">
        <w:trPr>
          <w:trHeight w:val="163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Havalandırmaya ihtiyaç olan yerlerde pencereler açılabiliyor mu?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167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Pencere açıklığı yaralanma ve düşme riski olan gruplar mevcutsa 100 mm ile sınırlandırıldı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194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Güvenlik açısından cam kapılar, camlı bölümler vs. değerlendirildi ve önlem alındı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0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İhtiyaç noktalarında uygun çöp kovaları veya geri dönüşüm kutuları güvenli olarak yerleştirildi mi?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188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Bariyerler, zincirler, pervazlar vs. takılıp düşmeyi engellemek için açıkça işaretlendi mi?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2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Çatıya izinsiz çıkış önlemi alındı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196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Okul saatleri dışında alarm durumu için belirlenen bir </w:t>
            </w:r>
            <w:proofErr w:type="gramStart"/>
            <w:r w:rsidRPr="003A64B1">
              <w:rPr>
                <w:rFonts w:cstheme="minorHAnsi"/>
                <w:sz w:val="24"/>
                <w:szCs w:val="24"/>
              </w:rPr>
              <w:t>prosedür</w:t>
            </w:r>
            <w:proofErr w:type="gramEnd"/>
            <w:r w:rsidRPr="003A64B1">
              <w:rPr>
                <w:rFonts w:cstheme="minorHAnsi"/>
                <w:sz w:val="24"/>
                <w:szCs w:val="24"/>
              </w:rPr>
              <w:t xml:space="preserve"> var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8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Ziyaretçilerin ve araçların giriş çıkışları ile ilgili </w:t>
            </w:r>
            <w:proofErr w:type="gramStart"/>
            <w:r w:rsidRPr="003A64B1">
              <w:rPr>
                <w:rFonts w:cstheme="minorHAnsi"/>
                <w:sz w:val="24"/>
                <w:szCs w:val="24"/>
              </w:rPr>
              <w:t>prosedür</w:t>
            </w:r>
            <w:proofErr w:type="gramEnd"/>
            <w:r w:rsidRPr="003A64B1">
              <w:rPr>
                <w:rFonts w:cstheme="minorHAnsi"/>
                <w:sz w:val="24"/>
                <w:szCs w:val="24"/>
              </w:rPr>
              <w:t xml:space="preserve"> belirlendi mi?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6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Yer değişikliği olduğunda radyatör, sıcak su boruları göz önünde bulunduruluyor mu?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16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İlan panoları var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14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Panolardaki duyurular güncel tutuluyor mu?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1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İlk yardım dolapları var </w:t>
            </w:r>
            <w:proofErr w:type="gramStart"/>
            <w:r w:rsidRPr="003A64B1">
              <w:rPr>
                <w:rFonts w:cstheme="minorHAnsi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3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4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4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Koridorlar, geçiş yolları gibi insan trafiğinin yoğun olduğu yerlerde geçişi engelleyecek malzemeler ortadan kaldırılmış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3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Elektrik kabloları, bilgisayar kabloları gibi malzemelerin tehlike oluşturması(düşme </w:t>
            </w:r>
            <w:proofErr w:type="spellStart"/>
            <w:r w:rsidRPr="003A64B1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3A64B1">
              <w:rPr>
                <w:rFonts w:cstheme="minorHAnsi"/>
                <w:sz w:val="24"/>
                <w:szCs w:val="24"/>
              </w:rPr>
              <w:t>) önlenmiş mi?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191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Kayma ve düşmeye karşı zeminler uygun malzemelerden yapılmış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9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Elektrik kesintilerinde aydınlatma sağlanabiliyor mu?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7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Tırabzanlar tam ve devamlı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0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Tırabzanlar standartlara uygun mu?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8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Merdivenlerde basamaklar eşit genişlikte mi?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7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Merdivenlerde </w:t>
            </w:r>
            <w:proofErr w:type="spellStart"/>
            <w:r w:rsidRPr="003A64B1">
              <w:rPr>
                <w:rFonts w:cstheme="minorHAnsi"/>
                <w:sz w:val="24"/>
                <w:szCs w:val="24"/>
              </w:rPr>
              <w:t>rıhtlar</w:t>
            </w:r>
            <w:proofErr w:type="spellEnd"/>
            <w:r w:rsidRPr="003A64B1">
              <w:rPr>
                <w:rFonts w:cstheme="minorHAnsi"/>
                <w:sz w:val="24"/>
                <w:szCs w:val="24"/>
              </w:rPr>
              <w:t xml:space="preserve"> eşit yükseklikte mi?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30"/>
        </w:trPr>
        <w:tc>
          <w:tcPr>
            <w:tcW w:w="428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945" w:type="dxa"/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Basamak geçişlerinde ve aralarda istiflenmiş malzemeler gibi engeller var mı?</w:t>
            </w:r>
          </w:p>
        </w:tc>
        <w:tc>
          <w:tcPr>
            <w:tcW w:w="426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Aktif araçlar, bina hava girişlerinden yeterince uzakta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6D1B" w:rsidTr="00ED3763">
        <w:trPr>
          <w:trHeight w:val="230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ÖNERİLER</w:t>
            </w:r>
          </w:p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Yeterli havalandırma teçhiz edin.</w:t>
            </w:r>
          </w:p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Yüksek riskli bölgelerde bulunan camlı kapıları korumaya alın veya kırılmayan malzeme ile ikame</w:t>
            </w:r>
            <w:r w:rsidR="003A64B1">
              <w:rPr>
                <w:rFonts w:cstheme="minorHAnsi"/>
                <w:sz w:val="24"/>
                <w:szCs w:val="24"/>
              </w:rPr>
              <w:t xml:space="preserve"> </w:t>
            </w:r>
            <w:r w:rsidRPr="003A64B1">
              <w:rPr>
                <w:rFonts w:cstheme="minorHAnsi"/>
                <w:sz w:val="24"/>
                <w:szCs w:val="24"/>
              </w:rPr>
              <w:t>edin.</w:t>
            </w:r>
          </w:p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Yeterli sayıda çöp bidonunu atık türüne göre temin ve tesis edin.</w:t>
            </w:r>
          </w:p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Değişiklikleri, sağlık güvenlik duyurularını, sağlık güvenlik politikasını güncel tutun.</w:t>
            </w:r>
          </w:p>
          <w:p w:rsidR="00A16D1B" w:rsidRPr="003A64B1" w:rsidRDefault="00A16D1B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Basamak, merdiven ve tırabzanlarda bir örneklik ve süreklilik sağlayın.</w:t>
            </w:r>
          </w:p>
        </w:tc>
      </w:tr>
    </w:tbl>
    <w:p w:rsidR="00A16D1B" w:rsidRDefault="00A16D1B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p w:rsidR="003A64B1" w:rsidRDefault="003A64B1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3A64B1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3A64B1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3A64B1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ACİL PLAN KONTROL LİSTESİ</w:t>
            </w:r>
          </w:p>
          <w:p w:rsidR="00182192" w:rsidRPr="003A64B1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A64B1" w:rsidRDefault="00182192" w:rsidP="00ED3763">
            <w:pPr>
              <w:jc w:val="both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3A64B1" w:rsidRDefault="00182192" w:rsidP="00ED3763">
            <w:pPr>
              <w:jc w:val="both"/>
              <w:rPr>
                <w:b/>
                <w:sz w:val="12"/>
              </w:rPr>
            </w:pPr>
            <w:r w:rsidRPr="003A64B1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jc w:val="center"/>
              <w:rPr>
                <w:b/>
                <w:sz w:val="18"/>
              </w:rPr>
            </w:pPr>
            <w:r w:rsidRPr="003A64B1">
              <w:rPr>
                <w:b/>
                <w:sz w:val="18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RPr="003A64B1" w:rsidTr="00ED3763">
        <w:trPr>
          <w:trHeight w:val="163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Okulun yangın, sel, kundaklama, sivil kargaşa, araç kazası, davetsiz misafir vb. olağandışı durumlar için kapsamlı bir acil durum planı mevcut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67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Plan güncelleniyor ve test ediliyor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94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Acil durum tatbikatları gerektiği şekilde yapılıyor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0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Acil çıkışları açıkça belli mi ve acil çıkış yazıları ışıklandırılmış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88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Acil ışıklandırması gerekli yerlerde mevcut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2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Acil çıkışlarında herhangi bir engel var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96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Acil çıkışları her an açık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8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Yerel Sivil Savunma ekipleriyle koordinasyon var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6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60"/>
        </w:trPr>
        <w:tc>
          <w:tcPr>
            <w:tcW w:w="11075" w:type="dxa"/>
            <w:gridSpan w:val="5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ÖNERİLER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Yeterli havalandırma teçhiz edin.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Yüksek riskli bölgelerde bulunan camlı kapıları korumaya alın veya kırılmayan malzeme ile ikame edin.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Yeterli sayıda çöp bidonunu atık türüne göre temin ve tesis edin.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Değişiklikleri, sağlık güvenlik duyurularını, sağlık güvenlik politikasını güncel tutun.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Basamak, merdiven ve tırabzanlarda bir örneklik ve süreklilik sağlayın.</w:t>
            </w:r>
          </w:p>
        </w:tc>
      </w:tr>
    </w:tbl>
    <w:p w:rsidR="00182192" w:rsidRPr="003A64B1" w:rsidRDefault="00182192" w:rsidP="00A16D1B">
      <w:pPr>
        <w:rPr>
          <w:rFonts w:cstheme="minorHAnsi"/>
          <w:sz w:val="24"/>
          <w:szCs w:val="24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Default="00182192" w:rsidP="00ED3763">
            <w:pPr>
              <w:jc w:val="center"/>
              <w:rPr>
                <w:rFonts w:eastAsia="TimesNewRomanPS-BoldMT" w:cstheme="minorHAnsi"/>
                <w:b/>
                <w:sz w:val="20"/>
                <w:szCs w:val="24"/>
              </w:rPr>
            </w:pPr>
          </w:p>
          <w:p w:rsidR="00182192" w:rsidRPr="00784D29" w:rsidRDefault="00182192" w:rsidP="00ED3763">
            <w:pPr>
              <w:jc w:val="center"/>
              <w:rPr>
                <w:rFonts w:eastAsia="TimesNewRomanPS-BoldMT" w:cstheme="minorHAnsi"/>
                <w:b/>
                <w:sz w:val="20"/>
                <w:szCs w:val="24"/>
              </w:rPr>
            </w:pPr>
            <w:r w:rsidRPr="003A64B1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ATÖLYELER KONTROL LİSTESİ</w:t>
            </w: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72D04" w:rsidRDefault="00182192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372D04" w:rsidRDefault="00182192" w:rsidP="003A64B1">
            <w:pPr>
              <w:jc w:val="center"/>
              <w:rPr>
                <w:b/>
              </w:rPr>
            </w:pPr>
            <w:r w:rsidRPr="003A64B1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Tr="00ED3763">
        <w:trPr>
          <w:trHeight w:val="163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Çalışma masaları, makineler ve tabureler ergonomik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7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Çalışma masaları, makineler ve taburelerin yükseklikleri ayarlanabiliyor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4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3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Aydınlatma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4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Havalandırma ve baca tesisatı standartlara uygun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88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5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İlkyardım dolabı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2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6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İlkyardım dolapları hemen erişim sağlanabilecek yerlerde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6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7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İlkyardım dolaplarının ihtiyaç malzemeleri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8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8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Acil durum alarmı ve acil çıkış levhası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6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9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Uyarı levhaları asılı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10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Zeminler kaymaya, düşmeye karşı uygun malzemelerden yapılmış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4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11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Elektrik panolarında gerekli önlemler alınmış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1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Makinelerin kullanım talimatları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3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13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Çalışanlar için gerekli KKD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4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14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KKD uygun şekilde muhafaza ediliyor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4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15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Zarar verici maddeler kilit altında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3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16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Kimyasal maddelerin zararlarına karşı gerekli önlemler alındı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1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17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Gaz, elektrik, sıhhi tesisat ve Pis su tesisatları standartlara uygun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9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18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WC ve duş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7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19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Duyuru panosu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20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Atölye sorumlusunun telefonları panoda asılı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8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21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Çalışan için soyunma dolapları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7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22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Çalışma planı (vaziyet planı) asılı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30"/>
        </w:trPr>
        <w:tc>
          <w:tcPr>
            <w:tcW w:w="428" w:type="dxa"/>
          </w:tcPr>
          <w:p w:rsidR="00182192" w:rsidRPr="00DB53C4" w:rsidRDefault="00182192" w:rsidP="00ED3763">
            <w:pPr>
              <w:jc w:val="both"/>
              <w:rPr>
                <w:sz w:val="16"/>
                <w:szCs w:val="18"/>
              </w:rPr>
            </w:pPr>
            <w:r w:rsidRPr="00DB53C4">
              <w:rPr>
                <w:sz w:val="16"/>
                <w:szCs w:val="18"/>
              </w:rPr>
              <w:t>23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  <w:szCs w:val="18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p w:rsidR="00182192" w:rsidRDefault="00182192" w:rsidP="00A16D1B">
      <w:pPr>
        <w:rPr>
          <w:sz w:val="28"/>
        </w:rPr>
      </w:pPr>
    </w:p>
    <w:p w:rsidR="00182192" w:rsidRDefault="00182192" w:rsidP="00A16D1B">
      <w:pPr>
        <w:rPr>
          <w:sz w:val="28"/>
        </w:rPr>
      </w:pPr>
    </w:p>
    <w:p w:rsidR="00182192" w:rsidRDefault="00182192" w:rsidP="00A16D1B">
      <w:pPr>
        <w:rPr>
          <w:sz w:val="28"/>
        </w:rPr>
      </w:pPr>
    </w:p>
    <w:p w:rsidR="00182192" w:rsidRDefault="00182192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3A64B1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3A64B1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3A64B1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LABORATUAR KONTROL LİSTESİ</w:t>
            </w:r>
          </w:p>
          <w:p w:rsidR="00182192" w:rsidRPr="003A64B1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A64B1" w:rsidRDefault="00182192" w:rsidP="00ED37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KL- 4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jc w:val="center"/>
              <w:rPr>
                <w:b/>
                <w:sz w:val="24"/>
                <w:szCs w:val="24"/>
              </w:rPr>
            </w:pPr>
            <w:r w:rsidRPr="003A64B1">
              <w:rPr>
                <w:b/>
                <w:sz w:val="24"/>
                <w:szCs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RPr="003A64B1" w:rsidTr="00ED3763">
        <w:trPr>
          <w:trHeight w:val="163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 masaları ve tabureleri ergonomiye uygun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67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Çalışma </w:t>
            </w:r>
            <w:proofErr w:type="gramStart"/>
            <w:r w:rsidRPr="003A64B1">
              <w:rPr>
                <w:rFonts w:cstheme="minorHAnsi"/>
                <w:sz w:val="24"/>
                <w:szCs w:val="24"/>
              </w:rPr>
              <w:t>tezgahı</w:t>
            </w:r>
            <w:proofErr w:type="gramEnd"/>
            <w:r w:rsidRPr="003A64B1">
              <w:rPr>
                <w:rFonts w:cstheme="minorHAnsi"/>
                <w:sz w:val="24"/>
                <w:szCs w:val="24"/>
              </w:rPr>
              <w:t xml:space="preserve"> ve masa yüksekliği standartlara uygun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94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Laboratuvarda havalandırma ve baca tesisatları standartlara uygun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0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Çalışma ortamında yeterli aydınlatma sağlanmış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88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Tehlikeli maddeler kilit altına alınmış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2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Laboratuvarda yangın için özel önlem alınmış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96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Kimyasal sızıntılara karşı gerekli önlemler alındı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8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Tehlikeli maddelerin muhafaza edildikleri yerlerde gerekli uyarı işaretleri var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6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 panosunda laboratuvar sorumlusuna ulaşabilecek telefonlar var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6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 elektrik panolarında gerekli önlemler alınmış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4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Laboratuvardaki gaz, elektrik, sıhhi tesisat ve pis su tesisatları standartlara uygun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1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Laboratuvarda ilk yardım dolabı var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4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4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Acil durum alarmı ve çıkış levhası var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 zemini kaymaya, düşmeye karşı uygun malzemelerden yapılmış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91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Laboratuvarda uyarı levhaları asılmış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9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Deney güvenliği için limitler biliniyor ve dikkat ediliyor mu? (Isı, basınç, elektrik, devir/dakika, diğer)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7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Deney veya test düzeneği deneyden önce kontrol ediliyor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0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Deney düzeneğini başlangıç noktasına getirirken nelere dikkat edilmesi gerekiyor, biliniyor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8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Tehlikeli malzemeler ve atıkların ne şekilde uzaklaştırılacağı biliniyor mu?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7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Deney yapılırken olası hava, buhar, elektrik veya vakum vb. kesintisine karşı güvenlik tedbirleri alındı mı?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Yangın söndürücü uygun mu ya da başka söndürücüye ihtiyaç var mı? (</w:t>
            </w:r>
            <w:proofErr w:type="gramStart"/>
            <w:r w:rsidRPr="003A64B1">
              <w:rPr>
                <w:rFonts w:cstheme="minorHAnsi"/>
                <w:sz w:val="24"/>
                <w:szCs w:val="24"/>
              </w:rPr>
              <w:t>kağıt</w:t>
            </w:r>
            <w:proofErr w:type="gramEnd"/>
            <w:r w:rsidRPr="003A64B1">
              <w:rPr>
                <w:rFonts w:cstheme="minorHAnsi"/>
                <w:sz w:val="24"/>
                <w:szCs w:val="24"/>
              </w:rPr>
              <w:t xml:space="preserve"> ve tahta “A”, çözücü “B”, elektrik “C”)</w:t>
            </w: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Tavan yüksekliği 2m.'den az mı veya 2m.'den az olan kısımlar bulunuyorsa bunlar işaretlenmiş mi?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Tüm konteyner veya laboratuvar kaplarının üzerinde içerik, tarih, sorumlu kişi bilgileri var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Siper veya maske gibi </w:t>
            </w:r>
            <w:proofErr w:type="spellStart"/>
            <w:r w:rsidRPr="003A64B1">
              <w:rPr>
                <w:rFonts w:cstheme="minorHAnsi"/>
                <w:sz w:val="24"/>
                <w:szCs w:val="24"/>
              </w:rPr>
              <w:t>maruziyeti</w:t>
            </w:r>
            <w:proofErr w:type="spellEnd"/>
            <w:r w:rsidRPr="003A64B1">
              <w:rPr>
                <w:rFonts w:cstheme="minorHAnsi"/>
                <w:sz w:val="24"/>
                <w:szCs w:val="24"/>
              </w:rPr>
              <w:t xml:space="preserve"> engellemeye ve cihazları korumaya yönelik araçlar kullanılıyor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Etiketler ve işaretlerin yeri ve büyüklüğü standartlara uygun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Deneyler sırasında kıyafet veya takılar dikkate alındı mı?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 xml:space="preserve">Toz ve </w:t>
            </w:r>
            <w:proofErr w:type="gramStart"/>
            <w:r w:rsidRPr="003A64B1">
              <w:rPr>
                <w:rFonts w:cstheme="minorHAnsi"/>
                <w:sz w:val="24"/>
                <w:szCs w:val="24"/>
              </w:rPr>
              <w:t>partiküller</w:t>
            </w:r>
            <w:proofErr w:type="gramEnd"/>
            <w:r w:rsidRPr="003A64B1">
              <w:rPr>
                <w:rFonts w:cstheme="minorHAnsi"/>
                <w:sz w:val="24"/>
                <w:szCs w:val="24"/>
              </w:rPr>
              <w:t xml:space="preserve"> limit değer altında mı? (</w:t>
            </w:r>
            <w:proofErr w:type="spellStart"/>
            <w:r w:rsidRPr="003A64B1">
              <w:rPr>
                <w:rFonts w:cstheme="minorHAnsi"/>
                <w:sz w:val="24"/>
                <w:szCs w:val="24"/>
              </w:rPr>
              <w:t>toksik</w:t>
            </w:r>
            <w:proofErr w:type="spellEnd"/>
            <w:r w:rsidRPr="003A64B1">
              <w:rPr>
                <w:rFonts w:cstheme="minorHAnsi"/>
                <w:sz w:val="24"/>
                <w:szCs w:val="24"/>
              </w:rPr>
              <w:t xml:space="preserve"> değilse limit 10 mg/cm)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Öğrencilerin tehlikeli buhar ve gazlara maruz kalmaması için gerekli tedbirler alınıyor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Sıçrama ve dökülme durumu için çalışılan malzeme cinslerine göre tedbirler alınıyor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63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3A64B1" w:rsidTr="00ED3763">
        <w:trPr>
          <w:trHeight w:val="167"/>
        </w:trPr>
        <w:tc>
          <w:tcPr>
            <w:tcW w:w="11075" w:type="dxa"/>
            <w:gridSpan w:val="5"/>
          </w:tcPr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ÖNERİLER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Yeterli havalandırma teçhiz edin.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Yüksek riskli bölgelerde bulunan camlı kapıları korumaya alın veya kırılmayan malzeme ile ikame edin.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Yeterli sayıda çöp bidonunu atık türüne göre temin ve tesis edin.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Değişiklikleri, sağlık güvenlik duyurularını, sağlık güvenlik politikasını güncel tutun.</w:t>
            </w:r>
          </w:p>
          <w:p w:rsidR="00182192" w:rsidRPr="003A64B1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4B1">
              <w:rPr>
                <w:rFonts w:cstheme="minorHAnsi"/>
                <w:sz w:val="24"/>
                <w:szCs w:val="24"/>
              </w:rPr>
              <w:t>* Basamak, merdiven ve tırabzanlarda bir örneklik ve süreklilik sağlayın</w:t>
            </w:r>
          </w:p>
        </w:tc>
      </w:tr>
    </w:tbl>
    <w:p w:rsidR="00182192" w:rsidRDefault="00182192" w:rsidP="00A16D1B">
      <w:pPr>
        <w:rPr>
          <w:sz w:val="28"/>
        </w:rPr>
      </w:pPr>
    </w:p>
    <w:p w:rsidR="00182192" w:rsidRDefault="00182192" w:rsidP="00A16D1B">
      <w:pPr>
        <w:rPr>
          <w:sz w:val="28"/>
        </w:rPr>
      </w:pPr>
    </w:p>
    <w:p w:rsidR="00182192" w:rsidRDefault="00182192" w:rsidP="00A16D1B">
      <w:pPr>
        <w:rPr>
          <w:sz w:val="28"/>
        </w:rPr>
      </w:pPr>
    </w:p>
    <w:p w:rsidR="00182192" w:rsidRDefault="00182192" w:rsidP="00A16D1B">
      <w:pPr>
        <w:rPr>
          <w:sz w:val="28"/>
        </w:rPr>
      </w:pPr>
    </w:p>
    <w:tbl>
      <w:tblPr>
        <w:tblpPr w:leftFromText="141" w:rightFromText="141" w:vertAnchor="text" w:horzAnchor="margin" w:tblpY="190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3A64B1" w:rsidTr="003A64B1">
        <w:trPr>
          <w:trHeight w:val="328"/>
        </w:trPr>
        <w:tc>
          <w:tcPr>
            <w:tcW w:w="9373" w:type="dxa"/>
            <w:gridSpan w:val="2"/>
            <w:vMerge w:val="restart"/>
          </w:tcPr>
          <w:p w:rsidR="003A64B1" w:rsidRPr="003A64B1" w:rsidRDefault="003A64B1" w:rsidP="003A64B1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3A64B1" w:rsidRPr="003A64B1" w:rsidRDefault="003A64B1" w:rsidP="003A64B1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3A64B1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KANTİN VE KAFETERYA KONTROL LİSTESİ</w:t>
            </w:r>
          </w:p>
          <w:p w:rsidR="003A64B1" w:rsidRPr="003A64B1" w:rsidRDefault="003A64B1" w:rsidP="003A64B1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64B1" w:rsidRPr="00B53F9E" w:rsidRDefault="003A64B1" w:rsidP="003A64B1">
            <w:pPr>
              <w:jc w:val="center"/>
              <w:rPr>
                <w:b/>
                <w:sz w:val="12"/>
              </w:rPr>
            </w:pPr>
          </w:p>
          <w:p w:rsidR="003A64B1" w:rsidRPr="00B53F9E" w:rsidRDefault="003A64B1" w:rsidP="003A64B1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3A64B1" w:rsidRPr="00B53F9E" w:rsidRDefault="003A64B1" w:rsidP="003A64B1">
            <w:pPr>
              <w:jc w:val="center"/>
              <w:rPr>
                <w:b/>
                <w:sz w:val="12"/>
              </w:rPr>
            </w:pPr>
          </w:p>
          <w:p w:rsidR="003A64B1" w:rsidRPr="00B53F9E" w:rsidRDefault="003A64B1" w:rsidP="003A64B1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3A64B1" w:rsidRPr="00B53F9E" w:rsidRDefault="003A64B1" w:rsidP="003A64B1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3A64B1" w:rsidTr="003A64B1">
        <w:trPr>
          <w:trHeight w:val="216"/>
        </w:trPr>
        <w:tc>
          <w:tcPr>
            <w:tcW w:w="9373" w:type="dxa"/>
            <w:gridSpan w:val="2"/>
            <w:vMerge/>
          </w:tcPr>
          <w:p w:rsidR="003A64B1" w:rsidRPr="003A64B1" w:rsidRDefault="003A64B1" w:rsidP="003A64B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64B1" w:rsidRPr="00B53F9E" w:rsidRDefault="003A64B1" w:rsidP="003A64B1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3A64B1" w:rsidRPr="00B53F9E" w:rsidRDefault="003A64B1" w:rsidP="003A64B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KL- 5</w:t>
            </w:r>
          </w:p>
        </w:tc>
      </w:tr>
      <w:tr w:rsidR="003A64B1" w:rsidTr="003A64B1">
        <w:trPr>
          <w:trHeight w:val="200"/>
        </w:trPr>
        <w:tc>
          <w:tcPr>
            <w:tcW w:w="428" w:type="dxa"/>
          </w:tcPr>
          <w:p w:rsidR="003A64B1" w:rsidRPr="00DF4734" w:rsidRDefault="003A64B1" w:rsidP="003A64B1">
            <w:pPr>
              <w:jc w:val="both"/>
              <w:rPr>
                <w:b/>
                <w:sz w:val="12"/>
              </w:rPr>
            </w:pPr>
          </w:p>
          <w:p w:rsidR="003A64B1" w:rsidRPr="00DF4734" w:rsidRDefault="003A64B1" w:rsidP="003A64B1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jc w:val="center"/>
              <w:rPr>
                <w:b/>
                <w:sz w:val="24"/>
                <w:szCs w:val="24"/>
              </w:rPr>
            </w:pPr>
            <w:r w:rsidRPr="003A64B1">
              <w:rPr>
                <w:b/>
                <w:sz w:val="24"/>
                <w:szCs w:val="24"/>
              </w:rPr>
              <w:t>TEHLİKE/PROBLEM</w:t>
            </w:r>
          </w:p>
        </w:tc>
        <w:tc>
          <w:tcPr>
            <w:tcW w:w="426" w:type="dxa"/>
          </w:tcPr>
          <w:p w:rsidR="003A64B1" w:rsidRPr="00B53F9E" w:rsidRDefault="003A64B1" w:rsidP="003A64B1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3A64B1" w:rsidRPr="00B53F9E" w:rsidRDefault="003A64B1" w:rsidP="003A64B1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3A64B1" w:rsidRPr="00B53F9E" w:rsidRDefault="003A64B1" w:rsidP="003A64B1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3A64B1" w:rsidTr="003A64B1">
        <w:trPr>
          <w:trHeight w:val="163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Havalandırma ve baca her türlü kokuyu önleyecek şekilde mi?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167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Çalışan personel için tüberküloz, portör muayenesi yapıldı mı?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194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İlkyardım dolabı var mı?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20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İlkyardım dolapları hemen erişim sağlanabilecek yerlerde mi?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188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İlkyardım dolaplarının ihtiyaç malzemeleri yeterli mi?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22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Yangın için özel önlemler alınmış mı?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196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Zemin kaymaya, düşmeye karşı uygun malzemelerden yapılmış mı?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28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Çalışan personel için soyunma dolabı var mı?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26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Çalışan personel temizlik kurallarına ( Tırnakların kısa kesilmiş ve iş kıyafetlerinin temiz olması) uygun mu?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16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Satışa sunulan gıda maddelerinin ilgili mevzuat uyarında Tarım Ve Köy İşleri Bakanlığından Üretim/</w:t>
            </w:r>
            <w:proofErr w:type="spellStart"/>
            <w:r w:rsidRPr="003A64B1">
              <w:rPr>
                <w:sz w:val="24"/>
              </w:rPr>
              <w:t>Ithalat</w:t>
            </w:r>
            <w:proofErr w:type="spellEnd"/>
            <w:r w:rsidRPr="003A64B1">
              <w:rPr>
                <w:sz w:val="24"/>
              </w:rPr>
              <w:t xml:space="preserve"> izinleri Var mı?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14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11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proofErr w:type="spellStart"/>
            <w:r w:rsidRPr="003A64B1">
              <w:rPr>
                <w:sz w:val="24"/>
              </w:rPr>
              <w:t>WC’ler</w:t>
            </w:r>
            <w:proofErr w:type="spellEnd"/>
            <w:r w:rsidRPr="003A64B1">
              <w:rPr>
                <w:sz w:val="24"/>
              </w:rPr>
              <w:t xml:space="preserve"> gıda üretim, satış ve tüketim yapılan yerlerden uygun uzaklıkta mı?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21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12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Ortamın ısınması ve aydınlatılması yeterli mi?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23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13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  <w:r w:rsidRPr="003A64B1">
              <w:rPr>
                <w:sz w:val="24"/>
              </w:rPr>
              <w:t>Çöp ve her türlü atığın konulacağı kap yeterli sayıda, büyüklükte ve ağzı kapalı mı?</w:t>
            </w: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  <w:tr w:rsidR="003A64B1" w:rsidTr="003A64B1">
        <w:trPr>
          <w:trHeight w:val="240"/>
        </w:trPr>
        <w:tc>
          <w:tcPr>
            <w:tcW w:w="428" w:type="dxa"/>
          </w:tcPr>
          <w:p w:rsidR="003A64B1" w:rsidRPr="003A64B1" w:rsidRDefault="003A64B1" w:rsidP="003A64B1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14</w:t>
            </w:r>
          </w:p>
        </w:tc>
        <w:tc>
          <w:tcPr>
            <w:tcW w:w="8945" w:type="dxa"/>
          </w:tcPr>
          <w:p w:rsidR="003A64B1" w:rsidRPr="003A64B1" w:rsidRDefault="003A64B1" w:rsidP="003A64B1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567" w:type="dxa"/>
          </w:tcPr>
          <w:p w:rsidR="003A64B1" w:rsidRDefault="003A64B1" w:rsidP="003A64B1">
            <w:pPr>
              <w:jc w:val="both"/>
            </w:pPr>
          </w:p>
        </w:tc>
        <w:tc>
          <w:tcPr>
            <w:tcW w:w="709" w:type="dxa"/>
          </w:tcPr>
          <w:p w:rsidR="003A64B1" w:rsidRDefault="003A64B1" w:rsidP="003A64B1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3A64B1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3A64B1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GENEL TEMİZLİK KONTROL LİSTESİ</w:t>
            </w:r>
          </w:p>
          <w:p w:rsidR="00182192" w:rsidRPr="003A64B1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116"/>
        </w:trPr>
        <w:tc>
          <w:tcPr>
            <w:tcW w:w="9373" w:type="dxa"/>
            <w:gridSpan w:val="2"/>
            <w:vMerge/>
          </w:tcPr>
          <w:p w:rsidR="00182192" w:rsidRPr="003A64B1" w:rsidRDefault="00182192" w:rsidP="00ED376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KL- 6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3A64B1" w:rsidRDefault="00182192" w:rsidP="00ED3763">
            <w:pPr>
              <w:jc w:val="both"/>
              <w:rPr>
                <w:b/>
                <w:sz w:val="12"/>
              </w:rPr>
            </w:pPr>
            <w:r w:rsidRPr="003A64B1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jc w:val="center"/>
              <w:rPr>
                <w:b/>
                <w:sz w:val="24"/>
              </w:rPr>
            </w:pPr>
            <w:r w:rsidRPr="003A64B1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Tr="00ED3763">
        <w:trPr>
          <w:trHeight w:val="163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Okulda gerekli uyarı levhaları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7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proofErr w:type="spellStart"/>
            <w:r w:rsidRPr="003A64B1">
              <w:rPr>
                <w:sz w:val="24"/>
              </w:rPr>
              <w:t>WC’lerde</w:t>
            </w:r>
            <w:proofErr w:type="spellEnd"/>
            <w:r w:rsidRPr="003A64B1">
              <w:rPr>
                <w:sz w:val="24"/>
              </w:rPr>
              <w:t xml:space="preserve"> </w:t>
            </w:r>
            <w:proofErr w:type="gramStart"/>
            <w:r w:rsidRPr="003A64B1">
              <w:rPr>
                <w:sz w:val="24"/>
              </w:rPr>
              <w:t>hijyen</w:t>
            </w:r>
            <w:proofErr w:type="gramEnd"/>
            <w:r w:rsidRPr="003A64B1">
              <w:rPr>
                <w:sz w:val="24"/>
              </w:rPr>
              <w:t xml:space="preserve"> sağlanmış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4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Temizlik malzemeleri sağlığa uygun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Okul personeli tarafından düzenli bir şekilde temizlik yapılıyor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88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Zeminin kaymaya, düşmeye karşı uygun malzemeden yapılmış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2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6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Okulda çöp kovaları temiz, muhafazalı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8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Öğrencilerin görebileceği şekilde temizlik ile ilgili uyarılar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6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  <w:r w:rsidRPr="003A64B1">
              <w:rPr>
                <w:sz w:val="24"/>
              </w:rPr>
              <w:t>Okullarda bulunan hizmetlinin telefon numarası panoda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0"/>
        </w:trPr>
        <w:tc>
          <w:tcPr>
            <w:tcW w:w="428" w:type="dxa"/>
          </w:tcPr>
          <w:p w:rsidR="00182192" w:rsidRPr="003A64B1" w:rsidRDefault="00182192" w:rsidP="00ED3763">
            <w:pPr>
              <w:jc w:val="both"/>
              <w:rPr>
                <w:sz w:val="24"/>
                <w:szCs w:val="18"/>
              </w:rPr>
            </w:pPr>
            <w:r w:rsidRPr="003A64B1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182192" w:rsidRPr="003A64B1" w:rsidRDefault="00182192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p w:rsidR="00ED3763" w:rsidRDefault="00ED3763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ED3763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SINIFLAR KONTROL LİSTESİ</w:t>
            </w: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ED3763" w:rsidRDefault="00182192" w:rsidP="00ED376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KL- 7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jc w:val="center"/>
              <w:rPr>
                <w:b/>
                <w:sz w:val="24"/>
              </w:rPr>
            </w:pPr>
            <w:r w:rsidRPr="00ED3763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Tr="00ED3763">
        <w:trPr>
          <w:trHeight w:val="163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Zemin kaymaya, düşmeye karşı uygun malzemeden yapılmış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7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Aydınlatma ve ısıtma sistemi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4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Öğrencilerin oturma planı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Acil durum alarmı ve acil çıkış levhaları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88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Elektrik prizleri korumalı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2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 xml:space="preserve">TV, bilgisayar ve </w:t>
            </w:r>
            <w:proofErr w:type="gramStart"/>
            <w:r w:rsidRPr="00ED3763">
              <w:rPr>
                <w:sz w:val="24"/>
              </w:rPr>
              <w:t>projeksiyon</w:t>
            </w:r>
            <w:proofErr w:type="gramEnd"/>
            <w:r w:rsidRPr="00ED3763">
              <w:rPr>
                <w:sz w:val="24"/>
              </w:rPr>
              <w:t xml:space="preserve"> gibi elektrikli cihazlar için güvenlik önlemleri alınmış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6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Çöp kovası yeterli büyüklükte ve ağzı kapalı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8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lastRenderedPageBreak/>
              <w:t>8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Duyuru panosu asılı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6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Havalandırma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ED3763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KORİDORLAR KONTROL LİSTESİ</w:t>
            </w: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72D04" w:rsidRDefault="00182192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KL- 8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jc w:val="center"/>
              <w:rPr>
                <w:b/>
                <w:sz w:val="24"/>
              </w:rPr>
            </w:pPr>
            <w:r w:rsidRPr="00ED3763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Tr="00ED3763">
        <w:trPr>
          <w:trHeight w:val="163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Zemin kaymaya veya düşmeye karşı uygun malzemeden yapılmış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7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Aydınlatma ve ısıtma sistemi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4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Duyuru panoları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 xml:space="preserve">Acil durum alarmı var </w:t>
            </w:r>
            <w:proofErr w:type="gramStart"/>
            <w:r w:rsidRPr="00ED3763">
              <w:rPr>
                <w:sz w:val="24"/>
              </w:rPr>
              <w:t>mı ?</w:t>
            </w:r>
            <w:proofErr w:type="gramEnd"/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88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Acil çıkış levhaları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2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Koridorlarda yangın için özel önlemler alınmış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6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Uyarı levhaları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8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 xml:space="preserve">Koridorlarının </w:t>
            </w:r>
            <w:proofErr w:type="gramStart"/>
            <w:r w:rsidRPr="00ED3763">
              <w:rPr>
                <w:sz w:val="24"/>
              </w:rPr>
              <w:t>hijyenine</w:t>
            </w:r>
            <w:proofErr w:type="gramEnd"/>
            <w:r w:rsidRPr="00ED3763">
              <w:rPr>
                <w:sz w:val="24"/>
              </w:rPr>
              <w:t xml:space="preserve"> özen gösterilmiş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6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Koridorlardaki çöp kovalarının ağzı kapalı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ED3763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OKUL ARAÇLARI VE SERVİSLER KONTROL LİSTESİ</w:t>
            </w: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72D04" w:rsidRDefault="00182192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KL- 9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jc w:val="center"/>
              <w:rPr>
                <w:b/>
                <w:sz w:val="24"/>
              </w:rPr>
            </w:pPr>
            <w:r w:rsidRPr="00ED3763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Tr="00ED3763">
        <w:trPr>
          <w:trHeight w:val="163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Servis araçları ve araç kullanıcıları yasal mevzuatlara uygun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7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 xml:space="preserve">Araçların okul içindeki </w:t>
            </w:r>
            <w:proofErr w:type="gramStart"/>
            <w:r w:rsidRPr="00ED3763">
              <w:rPr>
                <w:sz w:val="24"/>
              </w:rPr>
              <w:t>güzergahları</w:t>
            </w:r>
            <w:proofErr w:type="gramEnd"/>
            <w:r w:rsidRPr="00ED3763">
              <w:rPr>
                <w:sz w:val="24"/>
              </w:rPr>
              <w:t xml:space="preserve"> ve güvenlik kuralları belirlenmiş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4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Servis işletmesi ve/veya araç şoförleri ile öğrenciler okul güvenlik politikasını biliyor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Yağışlı havalarda araca biniş ve iniş merdivenlerinde kayma ve düşmeleri engellemek için önlem düşünülmüş mü?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88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Servis aracı sürücüleri ile öğrencilere okul güvenlik politikasına uygun olarak araçlara iniş ve binişler ile güvenli davranışlar konusunda bilgi veriliyor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2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Araçların içi kullanım öncesi havalandırılıyor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6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8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ED3763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TOPLANTI SALONU KONTROL LİSTESİ</w:t>
            </w: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72D04" w:rsidRDefault="00182192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KL- 10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jc w:val="center"/>
              <w:rPr>
                <w:b/>
                <w:sz w:val="24"/>
              </w:rPr>
            </w:pPr>
            <w:r w:rsidRPr="00ED3763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Tr="00ED3763">
        <w:trPr>
          <w:trHeight w:val="163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Aydınlatma kumanda panosundaki açma kapama anahtarları ve şalterler çalışır durumda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7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Uzatma kablosu kullanımını gerektirmeyecek kadar sabit tesisat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4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Tüm elektrik anahtarları ve prizleri düzgün çalışıyor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Yeterli sayıda elektrik prizi var mı ve görsel-işitsel cihazların kullanımı için uygun yerlerde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88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Toplantı salonunda havalandırma sistemi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2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Zemin, kaymaya ve düşmeye karşı uygun malzemeden yapılmış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6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Aydınlatma sistemi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8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Isıtma sistemi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6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Acil durum alarmı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Mevzuata uygun olarak acil çıkış kapısı var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4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11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Acil çıkış yönlendirme levhaları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1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12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p w:rsidR="00ED3763" w:rsidRDefault="00ED3763" w:rsidP="00A16D1B">
      <w:pPr>
        <w:rPr>
          <w:sz w:val="28"/>
        </w:rPr>
      </w:pPr>
    </w:p>
    <w:p w:rsidR="00ED3763" w:rsidRDefault="00ED3763" w:rsidP="00A16D1B">
      <w:pPr>
        <w:rPr>
          <w:sz w:val="28"/>
        </w:rPr>
      </w:pPr>
    </w:p>
    <w:p w:rsidR="00ED3763" w:rsidRDefault="00ED3763" w:rsidP="00A16D1B">
      <w:pPr>
        <w:rPr>
          <w:sz w:val="28"/>
        </w:rPr>
      </w:pPr>
    </w:p>
    <w:p w:rsidR="00ED3763" w:rsidRDefault="00ED3763" w:rsidP="00A16D1B">
      <w:pPr>
        <w:rPr>
          <w:sz w:val="28"/>
        </w:rPr>
      </w:pPr>
    </w:p>
    <w:p w:rsidR="00ED3763" w:rsidRDefault="00ED3763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ED3763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OKUL DIŞI AKTİVİTELER KONTROL LİSTESİ</w:t>
            </w:r>
          </w:p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72D04" w:rsidRDefault="00182192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KL- 11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jc w:val="center"/>
              <w:rPr>
                <w:b/>
                <w:sz w:val="24"/>
              </w:rPr>
            </w:pPr>
            <w:r w:rsidRPr="00ED3763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Tr="00ED3763">
        <w:trPr>
          <w:trHeight w:val="163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Okul dışında gerçekleştirilen faaliyetlerde ortaya çıkabilecek riskler ve güvenlik tedbirleri konusunda öğrencilere bilgi veriliyor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7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Okul dışı aktivitelerde kullanılan ulaşım aracı mevzuatlara uygun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4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Ulaşım sırasında ve okul dışında yürütülecek faaliyetlerde tüm öğrenciler ve personel sigorta kapsamında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  <w:r w:rsidRPr="00ED3763">
              <w:rPr>
                <w:sz w:val="24"/>
              </w:rPr>
              <w:t>Okul dışı faaliyetlerden önce ön inceleme yapılıyor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88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sz w:val="24"/>
                <w:szCs w:val="18"/>
              </w:rPr>
            </w:pPr>
            <w:r w:rsidRPr="00ED3763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ED3763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ED3763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MÜZİK ODASI KONTROL LİSTESİ</w:t>
            </w: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72D04" w:rsidRDefault="00182192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KL- 12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jc w:val="center"/>
              <w:rPr>
                <w:b/>
                <w:sz w:val="24"/>
              </w:rPr>
            </w:pPr>
            <w:r w:rsidRPr="00ED3763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RPr="00ED3763" w:rsidTr="00ED3763">
        <w:trPr>
          <w:trHeight w:val="163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Yeterli aydınlatma sağlanmış mı?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167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194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 xml:space="preserve">Ses </w:t>
            </w:r>
            <w:proofErr w:type="gramStart"/>
            <w:r w:rsidRPr="00ED3763">
              <w:rPr>
                <w:rFonts w:cstheme="minorHAnsi"/>
                <w:sz w:val="24"/>
                <w:szCs w:val="24"/>
              </w:rPr>
              <w:t>izolasyonu</w:t>
            </w:r>
            <w:proofErr w:type="gramEnd"/>
            <w:r w:rsidRPr="00ED3763">
              <w:rPr>
                <w:rFonts w:cstheme="minorHAnsi"/>
                <w:sz w:val="24"/>
                <w:szCs w:val="24"/>
              </w:rPr>
              <w:t xml:space="preserve"> standartlara uygun olarak yapılmış mı?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20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Odadaki akustik uygulaması yeterli mi ve duvara veya duvarlara monte edilmiş mi?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188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Zeminde kayma ve düşmeleri engelleyecek döşeme sistemi mevcut mu?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22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 xml:space="preserve">Oda kapısı çift kanatlı ve </w:t>
            </w:r>
            <w:proofErr w:type="gramStart"/>
            <w:r w:rsidRPr="00ED3763">
              <w:rPr>
                <w:rFonts w:cstheme="minorHAnsi"/>
                <w:sz w:val="24"/>
                <w:szCs w:val="24"/>
              </w:rPr>
              <w:t>izolasyonlu</w:t>
            </w:r>
            <w:proofErr w:type="gramEnd"/>
            <w:r w:rsidRPr="00ED3763">
              <w:rPr>
                <w:rFonts w:cstheme="minorHAnsi"/>
                <w:sz w:val="24"/>
                <w:szCs w:val="24"/>
              </w:rPr>
              <w:t xml:space="preserve"> mu?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196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Odada oturma ve çalışma ergonomisi gözetilmiş mi?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28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Elektronik müzik aletleri için gerekli elektrik tesisatı ve bunlara uygun standart elektrik panoları mevcut mu?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26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Aletler güvenliği etkilemeyecek şekilde muhafaza ediliyor mu?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16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Acil durumlar için acil çıkış yön levhaları var mı?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14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Yangın tesisatı ve gerekli alarm sistemi var mı?</w:t>
            </w: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ED3763" w:rsidTr="00ED3763">
        <w:trPr>
          <w:trHeight w:val="210"/>
        </w:trPr>
        <w:tc>
          <w:tcPr>
            <w:tcW w:w="428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76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182192" w:rsidRPr="00ED3763" w:rsidRDefault="00182192" w:rsidP="00ED3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ED3763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82192" w:rsidRPr="00ED3763" w:rsidRDefault="00182192" w:rsidP="00A16D1B">
      <w:pPr>
        <w:rPr>
          <w:rFonts w:cstheme="minorHAnsi"/>
          <w:sz w:val="24"/>
          <w:szCs w:val="24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C33E6F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C33E6F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C33E6F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SANAT ODASI KONTROL LİSTESİ</w:t>
            </w:r>
          </w:p>
          <w:p w:rsidR="00182192" w:rsidRPr="00C33E6F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72D04" w:rsidRDefault="00182192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KL-13 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jc w:val="center"/>
              <w:rPr>
                <w:b/>
                <w:sz w:val="24"/>
              </w:rPr>
            </w:pPr>
            <w:r w:rsidRPr="00C33E6F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RPr="00C33E6F" w:rsidTr="00ED3763">
        <w:trPr>
          <w:trHeight w:val="163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Yeterli aydınlatma sağlanmış mı?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167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194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Odada oturma ve çalışma ergonomisi var mı?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20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Zeminde kayma ve düşmeleri engelleyecek döşeme sistemi mevcut mu?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188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Gerekli elektrik tesisatı ve bunlara uygun standart elektrik panoları mevcut mu?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22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Elektrik tesisatına kaçak akım rölesi konulmuş mu?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196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Kimyasal malzemeler kullanılan kısımlarda kimyasallar kilit altında mı?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28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Kimyasal sızıntılar için gerekli önlemler alınmış mı?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26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 xml:space="preserve">Kimyasallar kullanılırken KKD' </w:t>
            </w:r>
            <w:proofErr w:type="spellStart"/>
            <w:r w:rsidRPr="00C33E6F">
              <w:rPr>
                <w:rFonts w:cstheme="minorHAnsi"/>
                <w:sz w:val="24"/>
                <w:szCs w:val="24"/>
              </w:rPr>
              <w:t>ler</w:t>
            </w:r>
            <w:proofErr w:type="spellEnd"/>
            <w:r w:rsidRPr="00C33E6F">
              <w:rPr>
                <w:rFonts w:cstheme="minorHAnsi"/>
                <w:sz w:val="24"/>
                <w:szCs w:val="24"/>
              </w:rPr>
              <w:t xml:space="preserve"> kullanılması için gerekli uyarılar asılmış mı?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16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Yangın tesisatı ve gerekli alarm sistemi var mı?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14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Acil durumlar için acil çıkış yön levhaları var mı?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21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Fırınlar düzgün biçimde havalandırılıyor ve izole edilmiş mi?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23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Makas gibi keskin veya sivri uçlu objelerin muhafaza edildiği kutu benzeri belli bir yeri var mı?</w:t>
            </w: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2192" w:rsidRPr="00C33E6F" w:rsidTr="00ED3763">
        <w:trPr>
          <w:trHeight w:val="24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33E6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92" w:rsidRPr="00C33E6F" w:rsidRDefault="00182192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82192" w:rsidRDefault="00182192" w:rsidP="00A16D1B">
      <w:pPr>
        <w:rPr>
          <w:rFonts w:cstheme="minorHAnsi"/>
          <w:sz w:val="24"/>
          <w:szCs w:val="24"/>
        </w:rPr>
      </w:pPr>
    </w:p>
    <w:p w:rsidR="00C33E6F" w:rsidRDefault="00C33E6F" w:rsidP="00A16D1B">
      <w:pPr>
        <w:rPr>
          <w:rFonts w:cstheme="minorHAnsi"/>
          <w:sz w:val="24"/>
          <w:szCs w:val="24"/>
        </w:rPr>
      </w:pPr>
    </w:p>
    <w:p w:rsidR="00C33E6F" w:rsidRDefault="00C33E6F" w:rsidP="00A16D1B">
      <w:pPr>
        <w:rPr>
          <w:rFonts w:cstheme="minorHAnsi"/>
          <w:sz w:val="24"/>
          <w:szCs w:val="24"/>
        </w:rPr>
      </w:pPr>
    </w:p>
    <w:p w:rsidR="00C33E6F" w:rsidRPr="00C33E6F" w:rsidRDefault="00C33E6F" w:rsidP="00A16D1B">
      <w:pPr>
        <w:rPr>
          <w:rFonts w:cstheme="minorHAnsi"/>
          <w:sz w:val="24"/>
          <w:szCs w:val="24"/>
        </w:rPr>
      </w:pPr>
    </w:p>
    <w:p w:rsidR="00182192" w:rsidRDefault="00182192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182192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182192" w:rsidRPr="00C33E6F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182192" w:rsidRPr="00C33E6F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C33E6F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ISLAK HACİMLER ( WC VE DUŞLAR ) KONTROL LİSTESİ</w:t>
            </w:r>
          </w:p>
          <w:p w:rsidR="00182192" w:rsidRPr="00C33E6F" w:rsidRDefault="00182192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</w:p>
          <w:p w:rsidR="00182192" w:rsidRPr="00B53F9E" w:rsidRDefault="00182192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182192" w:rsidTr="00ED3763">
        <w:trPr>
          <w:trHeight w:val="216"/>
        </w:trPr>
        <w:tc>
          <w:tcPr>
            <w:tcW w:w="9373" w:type="dxa"/>
            <w:gridSpan w:val="2"/>
            <w:vMerge/>
          </w:tcPr>
          <w:p w:rsidR="00182192" w:rsidRPr="00372D04" w:rsidRDefault="00182192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KL- 14</w:t>
            </w: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</w:p>
          <w:p w:rsidR="00182192" w:rsidRPr="00DF4734" w:rsidRDefault="00182192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jc w:val="center"/>
              <w:rPr>
                <w:b/>
                <w:sz w:val="24"/>
              </w:rPr>
            </w:pPr>
            <w:r w:rsidRPr="00C33E6F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182192" w:rsidRPr="00B53F9E" w:rsidRDefault="00182192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182192" w:rsidRPr="00B53F9E" w:rsidRDefault="00182192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182192" w:rsidTr="00ED3763">
        <w:trPr>
          <w:trHeight w:val="163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Yeterli aydınlatma sağlanmış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7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Isıtma, havalandırma ve iklimlendirme şartları yeterli mi?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4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Saç ve el kurutucusu, elektrikli ısıtıcısı gibi elektrikli aletlerin kullanım talimatı uygun yerlere asılmış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0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Zeminlerde kaymaya engel olmak için gerekli tedbir alınmış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88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Duş içinde herhangi bir düşme sırasında tutunabilecek sağlam bir tutunma aparatı takılmış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2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Islak hacim kapıları, herhangi bir düşme sırasında, tehlike yaratmaması için uygun bir malzemeden yapılmış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96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 xml:space="preserve">Islak zeminden dolayı, elektrik tesisi ile ilgili kaçak akım rölesi </w:t>
            </w:r>
            <w:proofErr w:type="spellStart"/>
            <w:r w:rsidRPr="00C33E6F">
              <w:rPr>
                <w:sz w:val="24"/>
              </w:rPr>
              <w:t>vs</w:t>
            </w:r>
            <w:proofErr w:type="spellEnd"/>
            <w:r w:rsidRPr="00C33E6F">
              <w:rPr>
                <w:sz w:val="24"/>
              </w:rPr>
              <w:t xml:space="preserve"> gibi önlemler alınmış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8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Islak hacimlerde temizlik kurallarına uyuluyor mu?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26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Islak hacimler engellilerin kullanımına uygun olarak tasarlanmış mı?</w:t>
            </w: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  <w:tr w:rsidR="00182192" w:rsidTr="00ED3763">
        <w:trPr>
          <w:trHeight w:val="160"/>
        </w:trPr>
        <w:tc>
          <w:tcPr>
            <w:tcW w:w="428" w:type="dxa"/>
          </w:tcPr>
          <w:p w:rsidR="00182192" w:rsidRPr="00C33E6F" w:rsidRDefault="00182192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182192" w:rsidRPr="00C33E6F" w:rsidRDefault="00182192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567" w:type="dxa"/>
          </w:tcPr>
          <w:p w:rsidR="00182192" w:rsidRDefault="00182192" w:rsidP="00ED3763">
            <w:pPr>
              <w:jc w:val="both"/>
            </w:pPr>
          </w:p>
        </w:tc>
        <w:tc>
          <w:tcPr>
            <w:tcW w:w="709" w:type="dxa"/>
          </w:tcPr>
          <w:p w:rsidR="00182192" w:rsidRDefault="00182192" w:rsidP="00ED3763">
            <w:pPr>
              <w:jc w:val="both"/>
            </w:pPr>
          </w:p>
        </w:tc>
      </w:tr>
    </w:tbl>
    <w:p w:rsidR="00182192" w:rsidRDefault="00182192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9F36CC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9F36CC" w:rsidRPr="00C33E6F" w:rsidRDefault="009F36CC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9F36CC" w:rsidRPr="00C33E6F" w:rsidRDefault="009F36CC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C33E6F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SPOR SALONLARI KONTROL LİSTESİ</w:t>
            </w:r>
          </w:p>
          <w:p w:rsidR="009F36CC" w:rsidRPr="00C33E6F" w:rsidRDefault="009F36CC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</w:p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</w:p>
          <w:p w:rsidR="009F36CC" w:rsidRPr="00B53F9E" w:rsidRDefault="009F36CC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9F36CC" w:rsidTr="00ED3763">
        <w:trPr>
          <w:trHeight w:val="216"/>
        </w:trPr>
        <w:tc>
          <w:tcPr>
            <w:tcW w:w="9373" w:type="dxa"/>
            <w:gridSpan w:val="2"/>
            <w:vMerge/>
          </w:tcPr>
          <w:p w:rsidR="009F36CC" w:rsidRPr="00372D04" w:rsidRDefault="009F36CC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KL- 15</w:t>
            </w:r>
          </w:p>
        </w:tc>
      </w:tr>
      <w:tr w:rsidR="009F36CC" w:rsidTr="00ED3763">
        <w:trPr>
          <w:trHeight w:val="200"/>
        </w:trPr>
        <w:tc>
          <w:tcPr>
            <w:tcW w:w="428" w:type="dxa"/>
          </w:tcPr>
          <w:p w:rsidR="009F36CC" w:rsidRPr="00DF4734" w:rsidRDefault="009F36CC" w:rsidP="00ED3763">
            <w:pPr>
              <w:jc w:val="both"/>
              <w:rPr>
                <w:b/>
                <w:sz w:val="12"/>
              </w:rPr>
            </w:pPr>
          </w:p>
          <w:p w:rsidR="009F36CC" w:rsidRPr="00DF4734" w:rsidRDefault="009F36CC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9F36CC" w:rsidRPr="00372D04" w:rsidRDefault="009F36CC" w:rsidP="00ED3763">
            <w:pPr>
              <w:jc w:val="center"/>
              <w:rPr>
                <w:b/>
              </w:rPr>
            </w:pPr>
            <w:r w:rsidRPr="00372D04">
              <w:rPr>
                <w:b/>
              </w:rPr>
              <w:t>TEHLİKE/PROBLEM</w:t>
            </w:r>
          </w:p>
        </w:tc>
        <w:tc>
          <w:tcPr>
            <w:tcW w:w="426" w:type="dxa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9F36CC" w:rsidTr="00ED3763">
        <w:trPr>
          <w:trHeight w:val="163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Yeterli aydınlatma sağlanmış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67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Isıtma, havalandırma ve iklimlendirme şartları yeterli mi?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94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Zemin döşeme malzemesi standartlara uygun mu?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0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Seyirci koltuklarında gerekli ergonomi sağlanmış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88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Seyirci koltukları arasında standart ölçülerde boşluk bırakılmış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2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Yangın tesisatı ve gerekli alarm sistemi var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96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Acil çıkış kapıları yeterli sayıda ve mevzuata uygun mu?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8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Acil çıkış yön levhaları var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6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 xml:space="preserve">Spor salonlarında sporculara zarar verebilecek ( Kolon köşeleri, radyatör, metal direkler vb.) nesneler darbe emici </w:t>
            </w:r>
            <w:proofErr w:type="gramStart"/>
            <w:r w:rsidRPr="00C33E6F">
              <w:rPr>
                <w:sz w:val="24"/>
              </w:rPr>
              <w:t>izolasyon</w:t>
            </w:r>
            <w:proofErr w:type="gramEnd"/>
            <w:r w:rsidRPr="00C33E6F">
              <w:rPr>
                <w:sz w:val="24"/>
              </w:rPr>
              <w:t xml:space="preserve"> malzemeleri ile kaplanmış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6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İlkyardım dolabı var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4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11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İlkyardım dolapları hemen erişim sağlanabilecek yerlerde mi?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1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12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İlkyardım dolaplarının ihtiyaç malzemeleri yeterli mi?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3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13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</w:tbl>
    <w:p w:rsidR="009F36CC" w:rsidRDefault="009F36CC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9F36CC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9F36CC" w:rsidRPr="00C33E6F" w:rsidRDefault="009F36CC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C33E6F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YÜZME HAVUZU KONTROL LİSTESİ</w:t>
            </w:r>
          </w:p>
          <w:p w:rsidR="009F36CC" w:rsidRPr="00C33E6F" w:rsidRDefault="009F36CC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</w:p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</w:p>
          <w:p w:rsidR="009F36CC" w:rsidRPr="00B53F9E" w:rsidRDefault="009F36CC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9F36CC" w:rsidTr="00ED3763">
        <w:trPr>
          <w:trHeight w:val="216"/>
        </w:trPr>
        <w:tc>
          <w:tcPr>
            <w:tcW w:w="9373" w:type="dxa"/>
            <w:gridSpan w:val="2"/>
            <w:vMerge/>
          </w:tcPr>
          <w:p w:rsidR="009F36CC" w:rsidRPr="00372D04" w:rsidRDefault="009F36CC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KL- 16</w:t>
            </w:r>
          </w:p>
        </w:tc>
      </w:tr>
      <w:tr w:rsidR="009F36CC" w:rsidTr="00ED3763">
        <w:trPr>
          <w:trHeight w:val="200"/>
        </w:trPr>
        <w:tc>
          <w:tcPr>
            <w:tcW w:w="428" w:type="dxa"/>
          </w:tcPr>
          <w:p w:rsidR="009F36CC" w:rsidRPr="00DF4734" w:rsidRDefault="009F36CC" w:rsidP="00ED3763">
            <w:pPr>
              <w:jc w:val="both"/>
              <w:rPr>
                <w:b/>
                <w:sz w:val="12"/>
              </w:rPr>
            </w:pPr>
          </w:p>
          <w:p w:rsidR="009F36CC" w:rsidRPr="00DF4734" w:rsidRDefault="009F36CC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jc w:val="center"/>
              <w:rPr>
                <w:b/>
                <w:sz w:val="24"/>
              </w:rPr>
            </w:pPr>
            <w:r w:rsidRPr="00C33E6F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9F36CC" w:rsidTr="00ED3763">
        <w:trPr>
          <w:trHeight w:val="163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Islak yerlerdeki elektrik tesisatı kaçak akım rölesi ile korunuyor mu?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67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Havuzun kullanımda olmadığı zamanlarda koruma var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94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Uyarı ve havuz kullanım kuralları görünür yerde mi?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0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Havuz merdivenleri ve tırabzanlar uygun ve güvenli malzemeden mi?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88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Havuz kullanımı sırasında güvenliği sağlayacak bir personel var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2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Havuzda kullanılan kimyasallar standartlara uygun mu?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96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Havuz etrafı kaymaz malzeme ile donatılmış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8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Havuz derinliği görünür bir şekilde işaretlenmiş mi?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6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lastRenderedPageBreak/>
              <w:t>9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İlkyardım dolabı var mı?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6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İlkyardım dolapları hemen erişim sağlanabilecek yerlerde mi?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14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11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  <w:r w:rsidRPr="00C33E6F">
              <w:rPr>
                <w:sz w:val="24"/>
              </w:rPr>
              <w:t>İlkyardım dolaplarının ihtiyaç malzemeleri yeterli mi?</w:t>
            </w: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  <w:tr w:rsidR="009F36CC" w:rsidTr="00ED3763">
        <w:trPr>
          <w:trHeight w:val="210"/>
        </w:trPr>
        <w:tc>
          <w:tcPr>
            <w:tcW w:w="428" w:type="dxa"/>
          </w:tcPr>
          <w:p w:rsidR="009F36CC" w:rsidRPr="00C33E6F" w:rsidRDefault="009F36CC" w:rsidP="00ED3763">
            <w:pPr>
              <w:jc w:val="both"/>
              <w:rPr>
                <w:sz w:val="24"/>
                <w:szCs w:val="18"/>
              </w:rPr>
            </w:pPr>
            <w:r w:rsidRPr="00C33E6F">
              <w:rPr>
                <w:sz w:val="24"/>
                <w:szCs w:val="18"/>
              </w:rPr>
              <w:t>12</w:t>
            </w:r>
          </w:p>
        </w:tc>
        <w:tc>
          <w:tcPr>
            <w:tcW w:w="8945" w:type="dxa"/>
          </w:tcPr>
          <w:p w:rsidR="009F36CC" w:rsidRPr="00C33E6F" w:rsidRDefault="009F36CC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567" w:type="dxa"/>
          </w:tcPr>
          <w:p w:rsidR="009F36CC" w:rsidRDefault="009F36CC" w:rsidP="00ED3763">
            <w:pPr>
              <w:jc w:val="both"/>
            </w:pPr>
          </w:p>
        </w:tc>
        <w:tc>
          <w:tcPr>
            <w:tcW w:w="709" w:type="dxa"/>
          </w:tcPr>
          <w:p w:rsidR="009F36CC" w:rsidRDefault="009F36CC" w:rsidP="00ED3763">
            <w:pPr>
              <w:jc w:val="both"/>
            </w:pPr>
          </w:p>
        </w:tc>
      </w:tr>
    </w:tbl>
    <w:p w:rsidR="009F36CC" w:rsidRDefault="009F36CC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9F36CC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9F36CC" w:rsidRPr="00D82DA5" w:rsidRDefault="009F36CC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9F36CC" w:rsidRPr="00D82DA5" w:rsidRDefault="009F36CC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D82DA5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KAZAN DAİRELERİ KONTROL LİSTESİ</w:t>
            </w:r>
          </w:p>
          <w:p w:rsidR="009F36CC" w:rsidRPr="00D82DA5" w:rsidRDefault="009F36CC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</w:p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</w:p>
          <w:p w:rsidR="009F36CC" w:rsidRPr="00B53F9E" w:rsidRDefault="009F36CC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9F36CC" w:rsidTr="00ED3763">
        <w:trPr>
          <w:trHeight w:val="216"/>
        </w:trPr>
        <w:tc>
          <w:tcPr>
            <w:tcW w:w="9373" w:type="dxa"/>
            <w:gridSpan w:val="2"/>
            <w:vMerge/>
          </w:tcPr>
          <w:p w:rsidR="009F36CC" w:rsidRPr="00372D04" w:rsidRDefault="009F36CC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KL- 17</w:t>
            </w:r>
          </w:p>
        </w:tc>
      </w:tr>
      <w:tr w:rsidR="009F36CC" w:rsidTr="00ED3763">
        <w:trPr>
          <w:trHeight w:val="200"/>
        </w:trPr>
        <w:tc>
          <w:tcPr>
            <w:tcW w:w="428" w:type="dxa"/>
          </w:tcPr>
          <w:p w:rsidR="009F36CC" w:rsidRPr="00DF4734" w:rsidRDefault="009F36CC" w:rsidP="00ED3763">
            <w:pPr>
              <w:jc w:val="both"/>
              <w:rPr>
                <w:b/>
                <w:sz w:val="12"/>
              </w:rPr>
            </w:pPr>
          </w:p>
          <w:p w:rsidR="009F36CC" w:rsidRPr="00DF4734" w:rsidRDefault="009F36CC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jc w:val="center"/>
              <w:rPr>
                <w:b/>
                <w:sz w:val="24"/>
              </w:rPr>
            </w:pPr>
            <w:r w:rsidRPr="00D82DA5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9F36CC" w:rsidRPr="00B53F9E" w:rsidRDefault="009F36CC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9F36CC" w:rsidRPr="00B53F9E" w:rsidRDefault="009F36CC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9F36CC" w:rsidTr="00ED3763">
        <w:trPr>
          <w:trHeight w:val="163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Kazan dairesi işletme talimatı görünür bir yere asılmış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167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Kazan dairesi içerisinde bulunan kazan, boyler, kapalı genleşme deposu </w:t>
            </w:r>
            <w:proofErr w:type="spellStart"/>
            <w:r w:rsidRPr="00D82DA5">
              <w:rPr>
                <w:sz w:val="24"/>
                <w:szCs w:val="24"/>
              </w:rPr>
              <w:t>vb</w:t>
            </w:r>
            <w:proofErr w:type="spellEnd"/>
            <w:r w:rsidRPr="00D82DA5">
              <w:rPr>
                <w:sz w:val="24"/>
                <w:szCs w:val="24"/>
              </w:rPr>
              <w:t xml:space="preserve"> gibi kapalı kaplar üzerinde kapasite, çalışma basıncı, test basıncı, imalat tarihi </w:t>
            </w:r>
            <w:proofErr w:type="spellStart"/>
            <w:r w:rsidRPr="00D82DA5">
              <w:rPr>
                <w:sz w:val="24"/>
                <w:szCs w:val="24"/>
              </w:rPr>
              <w:t>vb</w:t>
            </w:r>
            <w:proofErr w:type="spellEnd"/>
            <w:r w:rsidRPr="00D82DA5">
              <w:rPr>
                <w:sz w:val="24"/>
                <w:szCs w:val="24"/>
              </w:rPr>
              <w:t xml:space="preserve"> bilgilerin olduğu etiket var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194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Boru hatları, pompa ve vanalar üzerine isimleri yazılı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0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Aydınlatma yeterli mi?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188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Havalandırma yeterli mi?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2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Temiz hava girişi tarafında yanıcı, patlayıcı gaz girişi önlenmiş </w:t>
            </w:r>
            <w:proofErr w:type="gramStart"/>
            <w:r w:rsidRPr="00D82DA5">
              <w:rPr>
                <w:sz w:val="24"/>
                <w:szCs w:val="24"/>
              </w:rPr>
              <w:t>mi ?</w:t>
            </w:r>
            <w:proofErr w:type="gramEnd"/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196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Sorumlu haricindeki kişilerin girmesini engelleyici tedbirler alınıyor mu?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8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Periyodik bakım onarım kartı düzenlenmiş mi?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6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Periyodik bakımları yapılıyor mu?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16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Duman kanalları ve baca çekişi kontrol ediliyor </w:t>
            </w:r>
            <w:proofErr w:type="gramStart"/>
            <w:r w:rsidRPr="00D82DA5">
              <w:rPr>
                <w:sz w:val="24"/>
                <w:szCs w:val="24"/>
              </w:rPr>
              <w:t>mu ?</w:t>
            </w:r>
            <w:proofErr w:type="gramEnd"/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14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Yangın algılama ve bildirme tesisatı yapılmış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1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Yangın söndürme tüpü var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3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Sıvı yakıtlı ve doğalgazlı sistemlerde yangın, deprem ve statik elektrik ile ilgili güvenlik sistemleri var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4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Kazan dairesi içerisinde gereksiz malzemeler var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4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Elektrik panoları, aydınlatma ve diğer kablo tesisatları </w:t>
            </w:r>
            <w:proofErr w:type="spellStart"/>
            <w:r w:rsidRPr="00D82DA5">
              <w:rPr>
                <w:sz w:val="24"/>
                <w:szCs w:val="24"/>
              </w:rPr>
              <w:t>exproof</w:t>
            </w:r>
            <w:proofErr w:type="spellEnd"/>
            <w:r w:rsidRPr="00D82DA5">
              <w:rPr>
                <w:sz w:val="24"/>
                <w:szCs w:val="24"/>
              </w:rPr>
              <w:t xml:space="preserve"> malzemelerden yapılmış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3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Kazanlar yakılmadan önce, kazan görevlisi tarafından tüm vanaların, klapelerin, kapakların, emniyet durumu, yakıt ve su miktarları ve işletme ile ilgili bütün hususlar kontrol ediliyor mu?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191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17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Zemin temizliğine dikkat ediliyor mu?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9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18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Sıvı yakıtlı kazan dairelerinde yakıt tankları ve yakıt tesisatlarından kaynaklanan kaçaklar var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7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19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Boru tesisatları, açma kapama elemanları içinden geçen akışkan cinsine ve standartlara göre boyanarak etiketlenmiş mi?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0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20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Açıktan giden </w:t>
            </w:r>
            <w:proofErr w:type="spellStart"/>
            <w:r w:rsidRPr="00D82DA5">
              <w:rPr>
                <w:sz w:val="24"/>
                <w:szCs w:val="24"/>
              </w:rPr>
              <w:t>tesisatlarda</w:t>
            </w:r>
            <w:proofErr w:type="spellEnd"/>
            <w:r w:rsidRPr="00D82DA5">
              <w:rPr>
                <w:sz w:val="24"/>
                <w:szCs w:val="24"/>
              </w:rPr>
              <w:t xml:space="preserve"> donmaya karşı tedbir alınmış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8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21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İlkyardım dolabı var mı?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7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22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30"/>
        </w:trPr>
        <w:tc>
          <w:tcPr>
            <w:tcW w:w="428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23</w:t>
            </w:r>
          </w:p>
        </w:tc>
        <w:tc>
          <w:tcPr>
            <w:tcW w:w="8945" w:type="dxa"/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426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24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D82DA5" w:rsidRDefault="009F36CC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9F36CC" w:rsidTr="00ED3763">
        <w:trPr>
          <w:trHeight w:val="230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ÖNERİLER</w:t>
            </w:r>
          </w:p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*Kazan dairesi içerisinde gereksiz malzeme bulundurulmamalıdır.</w:t>
            </w:r>
          </w:p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*Tesisat ve kazan, tank </w:t>
            </w:r>
            <w:proofErr w:type="spellStart"/>
            <w:r w:rsidRPr="00D82DA5">
              <w:rPr>
                <w:sz w:val="24"/>
                <w:szCs w:val="24"/>
              </w:rPr>
              <w:t>vb</w:t>
            </w:r>
            <w:proofErr w:type="spellEnd"/>
            <w:r w:rsidRPr="00D82DA5">
              <w:rPr>
                <w:sz w:val="24"/>
                <w:szCs w:val="24"/>
              </w:rPr>
              <w:t xml:space="preserve"> elemanlarda oluşan yakıt kaçakları</w:t>
            </w:r>
          </w:p>
          <w:p w:rsidR="009F36CC" w:rsidRPr="00D82DA5" w:rsidRDefault="009F36CC" w:rsidP="00ED3763">
            <w:pPr>
              <w:jc w:val="both"/>
              <w:rPr>
                <w:sz w:val="24"/>
                <w:szCs w:val="24"/>
              </w:rPr>
            </w:pPr>
            <w:proofErr w:type="gramStart"/>
            <w:r w:rsidRPr="00D82DA5">
              <w:rPr>
                <w:sz w:val="24"/>
                <w:szCs w:val="24"/>
              </w:rPr>
              <w:t>giderilmelidir</w:t>
            </w:r>
            <w:proofErr w:type="gramEnd"/>
            <w:r w:rsidRPr="00D82DA5">
              <w:rPr>
                <w:sz w:val="24"/>
                <w:szCs w:val="24"/>
              </w:rPr>
              <w:t>.</w:t>
            </w:r>
          </w:p>
        </w:tc>
      </w:tr>
    </w:tbl>
    <w:p w:rsidR="009F36CC" w:rsidRDefault="009F36CC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72E2D" w:rsidRPr="00D82DA5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72E2D" w:rsidRPr="00D82DA5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D82DA5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ERGONOMİ-BEDENSEL İŞLER KONTROL LİSTESİ</w:t>
            </w:r>
          </w:p>
          <w:p w:rsidR="00A72E2D" w:rsidRPr="00D82DA5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KL- 18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372D04" w:rsidRDefault="00A72E2D" w:rsidP="00ED3763">
            <w:pPr>
              <w:jc w:val="center"/>
              <w:rPr>
                <w:b/>
              </w:rPr>
            </w:pPr>
            <w:r w:rsidRPr="00D82DA5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Malzemelerin taşınması için yeterli </w:t>
            </w:r>
            <w:proofErr w:type="gramStart"/>
            <w:r w:rsidRPr="00D82DA5">
              <w:rPr>
                <w:sz w:val="24"/>
                <w:szCs w:val="24"/>
              </w:rPr>
              <w:t>ekipman</w:t>
            </w:r>
            <w:proofErr w:type="gramEnd"/>
            <w:r w:rsidRPr="00D82DA5">
              <w:rPr>
                <w:sz w:val="24"/>
                <w:szCs w:val="24"/>
              </w:rPr>
              <w:t xml:space="preserve"> veya araç (mekanik aletler veya kutu, kap vs.) mevcut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Çalışma sırasında bedeni zorlayıcı pozisyonlar (eğilme, çömelme, dönme, diz çökme vs.) oluyor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Oturarak yapılan çalışmalarda çalışma yüksekliği uygun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Oturma pozisyonları ergonomik olarak tasarlanmış mı?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Çalışma alanı/boşluğu uygun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Ağır malzemeler, bel sorunlarına yol açmaması için bel ile diz arasında bir hizada teçhiz edilmiş olan raflarda mı?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96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Yüksek noktalara erişim için ayaklı merdiven mevcut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8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Ağır yüklerin taşınması, mümkün olduğunda parçalar halinde veya küçük iş paketleri haline getirilerek taşınıyor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6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Taşıma aracının tutma kolu var mı?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6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Elle taşıma yapılan mesafeler yakın mı?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4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Ağır malzemelerin taşınacağı platformda engebe veya merdiven var mı?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1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Malzemelerin taşınması konusunda dikkat edilmesi gereken hususlar hakkında kişiler bilgi sahibi mi?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3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Malzemelerin taşınmasında eğilme veya dönme gerektiren pozisyonlar elimine ediliyor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4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Malzemeleri tutmak ve taşımak için gerekli aparatlardan/araçlardan faydalanılıyor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4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El ile taşımayı en aza indirmek için raflar çalışma </w:t>
            </w:r>
            <w:proofErr w:type="gramStart"/>
            <w:r w:rsidRPr="00D82DA5">
              <w:rPr>
                <w:sz w:val="24"/>
                <w:szCs w:val="24"/>
              </w:rPr>
              <w:t>tezgahlarına</w:t>
            </w:r>
            <w:proofErr w:type="gramEnd"/>
            <w:r w:rsidRPr="00D82DA5">
              <w:rPr>
                <w:sz w:val="24"/>
                <w:szCs w:val="24"/>
              </w:rPr>
              <w:t xml:space="preserve"> yakın tasarlanmış mı?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3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3407"/>
        </w:trPr>
        <w:tc>
          <w:tcPr>
            <w:tcW w:w="11075" w:type="dxa"/>
            <w:gridSpan w:val="5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ÖNERİLER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* Plakaları kaldırmak için elverişli </w:t>
            </w:r>
            <w:proofErr w:type="gramStart"/>
            <w:r w:rsidRPr="00D82DA5">
              <w:rPr>
                <w:sz w:val="24"/>
                <w:szCs w:val="24"/>
              </w:rPr>
              <w:t>ekipman</w:t>
            </w:r>
            <w:proofErr w:type="gramEnd"/>
            <w:r w:rsidRPr="00D82DA5">
              <w:rPr>
                <w:sz w:val="24"/>
                <w:szCs w:val="24"/>
              </w:rPr>
              <w:t xml:space="preserve"> kullanılması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Vantuzlu tutmaçlar kullanımı ve bunların temiz bulundurulması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İşin oturma ve kalkmaya her ikisine de fırsat verecek şekilde tasarlanması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Araç gereçlerin kolay ulaşılabilir yerlerde olması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* TSE veya AB standartlarında </w:t>
            </w:r>
            <w:proofErr w:type="gramStart"/>
            <w:r w:rsidRPr="00D82DA5">
              <w:rPr>
                <w:sz w:val="24"/>
                <w:szCs w:val="24"/>
              </w:rPr>
              <w:t>ekipman</w:t>
            </w:r>
            <w:proofErr w:type="gramEnd"/>
            <w:r w:rsidRPr="00D82DA5">
              <w:rPr>
                <w:sz w:val="24"/>
                <w:szCs w:val="24"/>
              </w:rPr>
              <w:t xml:space="preserve"> kullanımı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Ağır malzemelerin rahat bir şekilde kavranarak taşınması için bu malzemelerin koyulduğu yerlerin veya raf yüksekliğinin bel ile diz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proofErr w:type="gramStart"/>
            <w:r w:rsidRPr="00D82DA5">
              <w:rPr>
                <w:sz w:val="24"/>
                <w:szCs w:val="24"/>
              </w:rPr>
              <w:t>arasında</w:t>
            </w:r>
            <w:proofErr w:type="gramEnd"/>
            <w:r w:rsidRPr="00D82DA5">
              <w:rPr>
                <w:sz w:val="24"/>
                <w:szCs w:val="24"/>
              </w:rPr>
              <w:t xml:space="preserve"> olmasına dikkat edilmesi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Raflara erişim için ayaklı merdiven kullanımı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Ağır malzemeleri kaldırmak yerine yatay olarak iterek veya çekerek taşınması.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Ağır malzeme taşınacak platformda engel bulunmamasına dikkat edilmesi ve kaydırma rampaları kullanılması.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Yükün elle taşınmasında, yükün beden çizgisinde omuzlara eşit ağırlık dağıtılarak taşınmasına dikkat edilmesi</w:t>
            </w:r>
          </w:p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Yük kaldırma veya indirme işleminin, yük vücut önünde tutulmak suretiyle, bedeni sağa sola döndürmeden veya çok fazla eğilmeden gerçekleştirilmesi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Elle taşımada yükün vücuda yakın tutulması</w:t>
            </w:r>
          </w:p>
        </w:tc>
      </w:tr>
    </w:tbl>
    <w:p w:rsidR="00182192" w:rsidRDefault="00182192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p w:rsidR="00D82DA5" w:rsidRDefault="00D82DA5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72E2D" w:rsidRPr="00D82DA5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72E2D" w:rsidRPr="00D82DA5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D82DA5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ERGONOMİ-BÜRO İŞLERİ KONTROL LİSTESİ</w:t>
            </w:r>
          </w:p>
          <w:p w:rsidR="00A72E2D" w:rsidRPr="00D82DA5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KL- 19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jc w:val="center"/>
              <w:rPr>
                <w:b/>
                <w:sz w:val="24"/>
              </w:rPr>
            </w:pPr>
            <w:r w:rsidRPr="00D82DA5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Oturarak yapılan çalışmalarda çalışma yüksekliği uygun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Çalışma alanı/boşluğu uygun mu?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 xml:space="preserve">Ekranlı araçlar yükseklik, mesafe, parlaklık olarak rahat çalışmaya </w:t>
            </w:r>
            <w:proofErr w:type="gramStart"/>
            <w:r w:rsidRPr="00D82DA5">
              <w:rPr>
                <w:sz w:val="24"/>
                <w:szCs w:val="24"/>
              </w:rPr>
              <w:t>imkan</w:t>
            </w:r>
            <w:proofErr w:type="gramEnd"/>
            <w:r w:rsidRPr="00D82DA5">
              <w:rPr>
                <w:sz w:val="24"/>
                <w:szCs w:val="24"/>
              </w:rPr>
              <w:t xml:space="preserve"> verecek uygunlukta mı?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Çalışma pozisyonu yeterli sıklıkta değişim gösteriyor mu? (ayağa kalkma/oturma/ etrafta dolaşma)</w:t>
            </w: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20"/>
        </w:trPr>
        <w:tc>
          <w:tcPr>
            <w:tcW w:w="11075" w:type="dxa"/>
            <w:gridSpan w:val="5"/>
          </w:tcPr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ÖNERİLER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Ekranların voltajının düşük olarak ayarlanması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Ayarlanabilir uygun ve destekli oturak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Yeterli bacak mesafesi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Ayarlanabilir klavye ve ekran yüksekliği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Ekranların temizliğine dikkat edilmesi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Görüş çizgisine paralel ve kamaştırmayan aydınlatma</w:t>
            </w:r>
          </w:p>
          <w:p w:rsidR="00A72E2D" w:rsidRPr="00D82DA5" w:rsidRDefault="00A72E2D" w:rsidP="00ED3763">
            <w:pPr>
              <w:jc w:val="both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* Ayarlanabilir çalışma yüksekliği</w:t>
            </w:r>
          </w:p>
        </w:tc>
      </w:tr>
    </w:tbl>
    <w:p w:rsidR="00A72E2D" w:rsidRDefault="00A72E2D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72E2D" w:rsidRPr="00D82DA5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72E2D" w:rsidRPr="00D82DA5" w:rsidRDefault="00A72E2D" w:rsidP="00D82DA5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D82DA5">
              <w:rPr>
                <w:rFonts w:eastAsia="TimesNewRomanPS-BoldMT" w:cstheme="minorHAnsi"/>
                <w:b/>
                <w:sz w:val="24"/>
                <w:szCs w:val="24"/>
              </w:rPr>
              <w:t xml:space="preserve">İŞ SAĞLIĞI VE GÜVENLİĞİ İŞ İSTASYONU VEYA </w:t>
            </w:r>
            <w:proofErr w:type="gramStart"/>
            <w:r w:rsidRPr="00D82DA5">
              <w:rPr>
                <w:rFonts w:eastAsia="TimesNewRomanPS-BoldMT" w:cstheme="minorHAnsi"/>
                <w:b/>
                <w:sz w:val="24"/>
                <w:szCs w:val="24"/>
              </w:rPr>
              <w:t>TEZGAHI</w:t>
            </w:r>
            <w:proofErr w:type="gramEnd"/>
            <w:r w:rsidRPr="00D82DA5">
              <w:rPr>
                <w:rFonts w:eastAsia="TimesNewRomanPS-BoldMT" w:cstheme="minorHAnsi"/>
                <w:b/>
                <w:sz w:val="24"/>
                <w:szCs w:val="24"/>
              </w:rPr>
              <w:t xml:space="preserve"> KONTROL LİSTESİ</w:t>
            </w: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KL- 20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jc w:val="center"/>
              <w:rPr>
                <w:b/>
                <w:sz w:val="24"/>
              </w:rPr>
            </w:pPr>
            <w:r w:rsidRPr="00D82DA5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  <w:r w:rsidRPr="00D82DA5">
              <w:rPr>
                <w:sz w:val="24"/>
              </w:rPr>
              <w:t>Çalışma yüksekliği çalışanın dirsek hizasında veya biraz altında mı?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  <w:r w:rsidRPr="00D82DA5">
              <w:rPr>
                <w:sz w:val="24"/>
              </w:rPr>
              <w:t xml:space="preserve">Çalışma </w:t>
            </w:r>
            <w:proofErr w:type="gramStart"/>
            <w:r w:rsidRPr="00D82DA5">
              <w:rPr>
                <w:sz w:val="24"/>
              </w:rPr>
              <w:t>tezgahı</w:t>
            </w:r>
            <w:proofErr w:type="gramEnd"/>
            <w:r w:rsidRPr="00D82DA5">
              <w:rPr>
                <w:sz w:val="24"/>
              </w:rPr>
              <w:t xml:space="preserve"> genç insana göre tasarlanmış mı?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  <w:r w:rsidRPr="00D82DA5">
              <w:rPr>
                <w:sz w:val="24"/>
              </w:rPr>
              <w:t xml:space="preserve">Sıklıkla kullanılan </w:t>
            </w:r>
            <w:proofErr w:type="gramStart"/>
            <w:r w:rsidRPr="00D82DA5">
              <w:rPr>
                <w:sz w:val="24"/>
              </w:rPr>
              <w:t>ekipmana</w:t>
            </w:r>
            <w:proofErr w:type="gramEnd"/>
            <w:r w:rsidRPr="00D82DA5">
              <w:rPr>
                <w:sz w:val="24"/>
              </w:rPr>
              <w:t xml:space="preserve"> kolay erişim sağlanıyor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  <w:r w:rsidRPr="00D82DA5">
              <w:rPr>
                <w:sz w:val="24"/>
              </w:rPr>
              <w:t xml:space="preserve">İnce iş yapılan </w:t>
            </w:r>
            <w:proofErr w:type="gramStart"/>
            <w:r w:rsidRPr="00D82DA5">
              <w:rPr>
                <w:sz w:val="24"/>
              </w:rPr>
              <w:t>tezgahlar</w:t>
            </w:r>
            <w:proofErr w:type="gramEnd"/>
            <w:r w:rsidRPr="00D82DA5">
              <w:rPr>
                <w:sz w:val="24"/>
              </w:rPr>
              <w:t xml:space="preserve"> ile güç gerektiren işler yapılan tezgahlar işin özelliklerine göre mi?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  <w:proofErr w:type="gramStart"/>
            <w:r w:rsidRPr="00D82DA5">
              <w:rPr>
                <w:sz w:val="24"/>
              </w:rPr>
              <w:t>Tezgah</w:t>
            </w:r>
            <w:proofErr w:type="gramEnd"/>
            <w:r w:rsidRPr="00D82DA5">
              <w:rPr>
                <w:sz w:val="24"/>
              </w:rPr>
              <w:t xml:space="preserve"> hem ayakta hem de oturarak iş yapmaya olanak sağlıyor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  <w:r w:rsidRPr="00D82DA5">
              <w:rPr>
                <w:sz w:val="24"/>
              </w:rPr>
              <w:t xml:space="preserve">Küçük ve büyük çalışma parçaları arasında çalışma gerçekleşen </w:t>
            </w:r>
            <w:proofErr w:type="gramStart"/>
            <w:r w:rsidRPr="00D82DA5">
              <w:rPr>
                <w:sz w:val="24"/>
              </w:rPr>
              <w:t>tezgahlar</w:t>
            </w:r>
            <w:proofErr w:type="gramEnd"/>
            <w:r w:rsidRPr="00D82DA5">
              <w:rPr>
                <w:sz w:val="24"/>
              </w:rPr>
              <w:t xml:space="preserve"> ayarlanabilir özellikte mi?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96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  <w:r w:rsidRPr="00D82DA5">
              <w:rPr>
                <w:sz w:val="24"/>
              </w:rPr>
              <w:t>İşi yapanların tasarım konusunda fikirleri alınıyor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8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  <w:r w:rsidRPr="00D82DA5">
              <w:rPr>
                <w:sz w:val="24"/>
              </w:rPr>
              <w:t>Güvenlik kuralları ve talimatları içeren panolar çalışma istasyonuna yakın mı?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6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60"/>
        </w:trPr>
        <w:tc>
          <w:tcPr>
            <w:tcW w:w="428" w:type="dxa"/>
          </w:tcPr>
          <w:p w:rsidR="00A72E2D" w:rsidRPr="00D82DA5" w:rsidRDefault="00A72E2D" w:rsidP="00ED3763">
            <w:pPr>
              <w:jc w:val="both"/>
              <w:rPr>
                <w:sz w:val="24"/>
                <w:szCs w:val="18"/>
              </w:rPr>
            </w:pPr>
            <w:r w:rsidRPr="00D82DA5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A72E2D" w:rsidRPr="00D82DA5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</w:tbl>
    <w:p w:rsidR="00A72E2D" w:rsidRDefault="00A72E2D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72E2D" w:rsidRPr="00F959AA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72E2D" w:rsidRPr="00F959AA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F959AA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TEHLİKELİ YÜZEYLERE SAHİP NESNE VE AKSAMLAR KONTROL LİSTESİ</w:t>
            </w:r>
          </w:p>
          <w:p w:rsidR="00A72E2D" w:rsidRPr="00F959AA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KL- 21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jc w:val="center"/>
              <w:rPr>
                <w:b/>
                <w:sz w:val="24"/>
              </w:rPr>
            </w:pPr>
            <w:r w:rsidRPr="00F959AA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Bıçaklar, kesiciler, biçiciler, makaslar gibi kullanılan keskin uçlu veya yüzeyi keskin aletler yapılan iş için uygun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 xml:space="preserve">Bunların </w:t>
            </w:r>
            <w:proofErr w:type="gramStart"/>
            <w:r w:rsidRPr="00F959AA">
              <w:rPr>
                <w:sz w:val="24"/>
              </w:rPr>
              <w:t>tezgahta</w:t>
            </w:r>
            <w:proofErr w:type="gramEnd"/>
            <w:r w:rsidRPr="00F959AA">
              <w:rPr>
                <w:sz w:val="24"/>
              </w:rPr>
              <w:t xml:space="preserve"> bulundukları veya bulunduruldukları muhafaza uygun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Körleşmiş araçlar kullanılıyor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Kıymıklı, dikenli, tel gibi sivri, batıcı uçlu nesneler için uygun KKD kullanılıyor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Mil, çengel gibi sivri keskin uçları bulunan nesnelerin uçları mümkün olduğunda yuvarlatılıyor, körleştiriliyor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 xml:space="preserve">Raflar, çekmeceler, </w:t>
            </w:r>
            <w:proofErr w:type="gramStart"/>
            <w:r w:rsidRPr="00F959AA">
              <w:rPr>
                <w:sz w:val="24"/>
              </w:rPr>
              <w:t>tezgahlar</w:t>
            </w:r>
            <w:proofErr w:type="gramEnd"/>
            <w:r w:rsidRPr="00F959AA">
              <w:rPr>
                <w:sz w:val="24"/>
              </w:rPr>
              <w:t xml:space="preserve"> kesici kenar ve köşeler için, tahrip edici özelliklerini azaltmaya yönelik bir önlem düşünülmüş mü?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96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Seramik, porselen, cam, ayna, cam kapı, cam duvar gibi nesneler tehlike yaratıyor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8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Baş hizasındaki yüksekliklerde çarpma noktaları için önlem düşünüldü mü?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6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 xml:space="preserve">Şaft, merdane gibi kesici ve keskin yüzeyleri bulunan makine ve </w:t>
            </w:r>
            <w:proofErr w:type="gramStart"/>
            <w:r w:rsidRPr="00F959AA">
              <w:rPr>
                <w:sz w:val="24"/>
              </w:rPr>
              <w:t>ekipman</w:t>
            </w:r>
            <w:proofErr w:type="gramEnd"/>
            <w:r w:rsidRPr="00F959AA">
              <w:rPr>
                <w:sz w:val="24"/>
              </w:rPr>
              <w:t>, kullanımda olmadıkları zaman muhafaza ediliyor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6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 xml:space="preserve">Çember burma </w:t>
            </w:r>
            <w:proofErr w:type="gramStart"/>
            <w:r w:rsidRPr="00F959AA">
              <w:rPr>
                <w:sz w:val="24"/>
              </w:rPr>
              <w:t>presi</w:t>
            </w:r>
            <w:proofErr w:type="gramEnd"/>
            <w:r w:rsidRPr="00F959AA">
              <w:rPr>
                <w:sz w:val="24"/>
              </w:rPr>
              <w:t xml:space="preserve"> veya yapıştırma tabancası gibi sıcak yüzeylerle temas engelleniyor mu?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4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11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Konteynır, tekne, küvet vs. kenar ve köşeleri körleştirilmiş mi?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1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12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</w:tbl>
    <w:p w:rsidR="00A72E2D" w:rsidRDefault="00A72E2D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72E2D" w:rsidRPr="00F959AA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72E2D" w:rsidRPr="00F959AA" w:rsidRDefault="00A72E2D" w:rsidP="00F959AA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F959AA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KONTROLSÜZ HAREKETE GEÇEBİLECEK NESNELER KONTROL LİSTESİ</w:t>
            </w: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KL- 22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jc w:val="center"/>
              <w:rPr>
                <w:b/>
                <w:sz w:val="24"/>
              </w:rPr>
            </w:pPr>
            <w:r w:rsidRPr="00F959AA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Varsa raflar ve iskeleler dengede mi?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Baca, raf, iskele, merdivenlerde emniyeti tehdit eden özellikler veya nesneler var mı?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Stoklanmış malzemeler, yığıntılar, aletler, hortum veya elde taşınan objeler, aletler gibi boşalma, düşme veya kontrolsüz harekete geçmeye meyilli nesneler emniyete alınmış mı?</w:t>
            </w: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196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567" w:type="dxa"/>
          </w:tcPr>
          <w:p w:rsidR="00A72E2D" w:rsidRDefault="00A72E2D" w:rsidP="00ED3763">
            <w:pPr>
              <w:jc w:val="both"/>
            </w:pPr>
          </w:p>
        </w:tc>
        <w:tc>
          <w:tcPr>
            <w:tcW w:w="709" w:type="dxa"/>
          </w:tcPr>
          <w:p w:rsidR="00A72E2D" w:rsidRDefault="00A72E2D" w:rsidP="00ED3763">
            <w:pPr>
              <w:jc w:val="both"/>
            </w:pPr>
          </w:p>
        </w:tc>
      </w:tr>
      <w:tr w:rsidR="00A72E2D" w:rsidTr="00ED3763">
        <w:trPr>
          <w:trHeight w:val="280"/>
        </w:trPr>
        <w:tc>
          <w:tcPr>
            <w:tcW w:w="11075" w:type="dxa"/>
            <w:gridSpan w:val="5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ÖNLEMLER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Rafları duvara veya tavana sabitleyin ve yük taşıma limitlerini ve güvenlik mesafesini göz önünde bulundurun.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Rafları birbirine montajlayın.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Gerektiği durumlarda raflara, raf kenarlarına ve köşelerine koruma geliştirin.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Hasarlı rafları değiştirin.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Kutu vb. malzemeleri istifleyin ve emniyete alın.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İstiflerin yüksekliğinin güvenli yüksekliği aşmamasına dikkat edin.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Nesneleri yatay konumda bulundurun veya stoklayın.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 xml:space="preserve">* Hortumlardaki basıncı kontrol altında tutabilmek için güvenlik </w:t>
            </w:r>
            <w:proofErr w:type="spellStart"/>
            <w:r w:rsidRPr="00F959AA">
              <w:rPr>
                <w:sz w:val="24"/>
              </w:rPr>
              <w:t>subabı</w:t>
            </w:r>
            <w:proofErr w:type="spellEnd"/>
            <w:r w:rsidRPr="00F959AA">
              <w:rPr>
                <w:sz w:val="24"/>
              </w:rPr>
              <w:t xml:space="preserve"> veya ayarı kullanın.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 xml:space="preserve">* Merdiven ve iskelelerin tüm bağlantı ve açılarını kontrol edin, uygun açı ve </w:t>
            </w:r>
            <w:proofErr w:type="spellStart"/>
            <w:r w:rsidRPr="00F959AA">
              <w:rPr>
                <w:sz w:val="24"/>
              </w:rPr>
              <w:t>kaydırmazlık</w:t>
            </w:r>
            <w:proofErr w:type="spellEnd"/>
            <w:r w:rsidRPr="00F959AA">
              <w:rPr>
                <w:sz w:val="24"/>
              </w:rPr>
              <w:t xml:space="preserve"> özelliği olan destek kullanılmasına dikkat edin.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Doğaçlama değil endüstriyel iskele kullanılmasına dikkat edin.</w:t>
            </w:r>
          </w:p>
        </w:tc>
      </w:tr>
    </w:tbl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F959AA" w:rsidRDefault="00F959AA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72E2D" w:rsidRPr="00F959AA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72E2D" w:rsidRPr="00F959AA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F959AA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SOĞUK/SICAK MADDE VEYA ARAÇLARLA TEMAS KONTROL LİSTESİ</w:t>
            </w:r>
          </w:p>
          <w:p w:rsidR="00A72E2D" w:rsidRPr="00F959AA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KL- 23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jc w:val="center"/>
              <w:rPr>
                <w:b/>
                <w:sz w:val="24"/>
              </w:rPr>
            </w:pPr>
            <w:r w:rsidRPr="00F959AA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Dondurulmuş ürünler, soğuk su gibi madde ve nesneler ile temas önleniyor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Çok sıcak sıvılar, buhar, gaz, sıcak yüzeyler, çıplak alev, ısıtma cihazları gibi sıcak ile temas önleniyor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Sıcak borular, ısıtma tesisatı veya tank gibi sıcak yüzeylerle temas ve bunlardan dolayı yanma tehlikesi önleniyor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  <w:r w:rsidRPr="00F959AA">
              <w:rPr>
                <w:sz w:val="24"/>
              </w:rPr>
              <w:t>Sıcak/soğuk madde veya nesneler civarında yetkisiz kişilerin bulunması engelleniyor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sz w:val="24"/>
                <w:szCs w:val="18"/>
              </w:rPr>
            </w:pPr>
            <w:r w:rsidRPr="00F959AA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96"/>
        </w:trPr>
        <w:tc>
          <w:tcPr>
            <w:tcW w:w="11075" w:type="dxa"/>
            <w:gridSpan w:val="5"/>
          </w:tcPr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ÖNLEMLER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Mümkünse çıplak alevden kaçının.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Uygun KKD kullanın.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Isı yalıtımlı malzemeden yapılmış tutamak kullanın.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Korunma veya koruyucu gerektiren yüzeyleri, cisimleri ve benzeri malzemeyi standartlara uygun şekilde işaretleyin.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Temas durumunda tehlikeli olabilecek yüzeyleri yalıtım standartlarına uygun kaplayın.</w:t>
            </w:r>
          </w:p>
          <w:p w:rsidR="00A72E2D" w:rsidRPr="00F959AA" w:rsidRDefault="00A72E2D" w:rsidP="00ED3763">
            <w:pPr>
              <w:jc w:val="both"/>
              <w:rPr>
                <w:sz w:val="24"/>
              </w:rPr>
            </w:pPr>
            <w:r w:rsidRPr="00F959AA">
              <w:rPr>
                <w:sz w:val="24"/>
              </w:rPr>
              <w:t>* Yetkisiz kişilerin erişimini engelleyecek tedbirler alın.</w:t>
            </w:r>
          </w:p>
        </w:tc>
      </w:tr>
    </w:tbl>
    <w:p w:rsidR="00A72E2D" w:rsidRDefault="00A72E2D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F959AA">
        <w:trPr>
          <w:trHeight w:val="295"/>
        </w:trPr>
        <w:tc>
          <w:tcPr>
            <w:tcW w:w="9373" w:type="dxa"/>
            <w:gridSpan w:val="2"/>
            <w:vMerge w:val="restart"/>
          </w:tcPr>
          <w:p w:rsidR="00A72E2D" w:rsidRPr="00F959AA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72E2D" w:rsidRPr="00F959AA" w:rsidRDefault="00A72E2D" w:rsidP="00F959AA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F959AA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AYDINLATMA KONTROL LİSTESİ</w:t>
            </w: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KL- 24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jc w:val="center"/>
              <w:rPr>
                <w:b/>
                <w:sz w:val="24"/>
              </w:rPr>
            </w:pPr>
            <w:r w:rsidRPr="00F959AA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Toz, talaş vs. birikmesi sonucunda aydınlatma armatürlerinden ve pencere camlarından gelen gün ışığı azalmasının önüne geçiliyor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 xml:space="preserve">Koridorlar, </w:t>
            </w:r>
            <w:proofErr w:type="gramStart"/>
            <w:r w:rsidRPr="00F959AA">
              <w:rPr>
                <w:rFonts w:cstheme="minorHAnsi"/>
                <w:sz w:val="24"/>
                <w:szCs w:val="24"/>
              </w:rPr>
              <w:t>antre</w:t>
            </w:r>
            <w:proofErr w:type="gramEnd"/>
            <w:r w:rsidRPr="00F959AA">
              <w:rPr>
                <w:rFonts w:cstheme="minorHAnsi"/>
                <w:sz w:val="24"/>
                <w:szCs w:val="24"/>
              </w:rPr>
              <w:t>, geçiş yolları gibi karanlıkta kalan yerler var mı?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 xml:space="preserve">Çalışma yürütülen </w:t>
            </w:r>
            <w:proofErr w:type="gramStart"/>
            <w:r w:rsidRPr="00F959AA">
              <w:rPr>
                <w:rFonts w:cstheme="minorHAnsi"/>
                <w:sz w:val="24"/>
                <w:szCs w:val="24"/>
              </w:rPr>
              <w:t>mekanlarda</w:t>
            </w:r>
            <w:proofErr w:type="gramEnd"/>
            <w:r w:rsidRPr="00F959AA">
              <w:rPr>
                <w:rFonts w:cstheme="minorHAnsi"/>
                <w:sz w:val="24"/>
                <w:szCs w:val="24"/>
              </w:rPr>
              <w:t>, aydınlatma, çalışmanın sağlıklı yürütülmesine uygun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Genel aydınlatma yeterli mi?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 xml:space="preserve">Gereken tezgahlarda </w:t>
            </w:r>
            <w:proofErr w:type="gramStart"/>
            <w:r w:rsidRPr="00F959AA">
              <w:rPr>
                <w:rFonts w:cstheme="minorHAnsi"/>
                <w:sz w:val="24"/>
                <w:szCs w:val="24"/>
              </w:rPr>
              <w:t>lokal</w:t>
            </w:r>
            <w:proofErr w:type="gramEnd"/>
            <w:r w:rsidRPr="00F959AA">
              <w:rPr>
                <w:rFonts w:cstheme="minorHAnsi"/>
                <w:sz w:val="24"/>
                <w:szCs w:val="24"/>
              </w:rPr>
              <w:t xml:space="preserve"> aydınlatma var mı?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59AA">
              <w:rPr>
                <w:rFonts w:cstheme="minorHAnsi"/>
                <w:sz w:val="24"/>
                <w:szCs w:val="24"/>
              </w:rPr>
              <w:t>Florasan</w:t>
            </w:r>
            <w:proofErr w:type="spellEnd"/>
            <w:r w:rsidRPr="00F959AA">
              <w:rPr>
                <w:rFonts w:cstheme="minorHAnsi"/>
                <w:sz w:val="24"/>
                <w:szCs w:val="24"/>
              </w:rPr>
              <w:t xml:space="preserve"> lambalar </w:t>
            </w:r>
            <w:proofErr w:type="gramStart"/>
            <w:r w:rsidRPr="00F959AA">
              <w:rPr>
                <w:rFonts w:cstheme="minorHAnsi"/>
                <w:sz w:val="24"/>
                <w:szCs w:val="24"/>
              </w:rPr>
              <w:t>tezgahlara</w:t>
            </w:r>
            <w:proofErr w:type="gramEnd"/>
            <w:r w:rsidRPr="00F959AA">
              <w:rPr>
                <w:rFonts w:cstheme="minorHAnsi"/>
                <w:sz w:val="24"/>
                <w:szCs w:val="24"/>
              </w:rPr>
              <w:t>, sıralara paralel mi?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196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 xml:space="preserve">Kişilerin aydınlatma ile </w:t>
            </w:r>
            <w:proofErr w:type="gramStart"/>
            <w:r w:rsidRPr="00F959AA">
              <w:rPr>
                <w:rFonts w:cstheme="minorHAnsi"/>
                <w:sz w:val="24"/>
                <w:szCs w:val="24"/>
              </w:rPr>
              <w:t>şikayetçi</w:t>
            </w:r>
            <w:proofErr w:type="gramEnd"/>
            <w:r w:rsidRPr="00F959AA">
              <w:rPr>
                <w:rFonts w:cstheme="minorHAnsi"/>
                <w:sz w:val="24"/>
                <w:szCs w:val="24"/>
              </w:rPr>
              <w:t xml:space="preserve"> oldukları alanlar mevcut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28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 xml:space="preserve">Görüş alanında göz yorgunluğuna neden olabilecek ya da gözün sürekli olarak yeniden uyum sağlamasını engelleyecek aşırı </w:t>
            </w:r>
            <w:proofErr w:type="gramStart"/>
            <w:r w:rsidRPr="00F959AA">
              <w:rPr>
                <w:rFonts w:cstheme="minorHAnsi"/>
                <w:sz w:val="24"/>
                <w:szCs w:val="24"/>
              </w:rPr>
              <w:t>kontrastlar</w:t>
            </w:r>
            <w:proofErr w:type="gramEnd"/>
            <w:r w:rsidRPr="00F959AA">
              <w:rPr>
                <w:rFonts w:cstheme="minorHAnsi"/>
                <w:sz w:val="24"/>
                <w:szCs w:val="24"/>
              </w:rPr>
              <w:t xml:space="preserve"> önleniyor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26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Çalışma alanında yapılan işle ilgili görüşü değiştirebilecek yansımalar (cilalı ya da parlak yüzeylerden doğrudan yansımalar) var mı?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16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Çalışma ortamındaki nesne ve insanların derilerinin/ciltlerinin renkleri mevcut suni aydınlatma nedeniyle olduğundan farklı görünmesi önleniyor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14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Çalışanlar ikaz ışıklarının yanıp sönmesini fark edebiliyor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21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Mevcut suni aydınlatma altında, dönen makinaların hareketsizmiş gibi görünmesinin önüne geçiliyor mu?</w:t>
            </w: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Tr="00ED3763">
        <w:trPr>
          <w:trHeight w:val="230"/>
        </w:trPr>
        <w:tc>
          <w:tcPr>
            <w:tcW w:w="428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  <w:r w:rsidRPr="00F959A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A72E2D" w:rsidRPr="00F959AA" w:rsidRDefault="00A72E2D" w:rsidP="00ED37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F959AA" w:rsidRDefault="00A72E2D" w:rsidP="00ED37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2E2D" w:rsidRPr="00F959AA" w:rsidTr="00ED3763">
        <w:trPr>
          <w:trHeight w:val="240"/>
        </w:trPr>
        <w:tc>
          <w:tcPr>
            <w:tcW w:w="11075" w:type="dxa"/>
            <w:gridSpan w:val="5"/>
          </w:tcPr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r w:rsidRPr="00F959AA">
              <w:rPr>
                <w:rFonts w:cstheme="minorHAnsi"/>
                <w:szCs w:val="24"/>
              </w:rPr>
              <w:t>ÖNERİLER</w:t>
            </w:r>
          </w:p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r w:rsidRPr="00F959AA">
              <w:rPr>
                <w:rFonts w:cstheme="minorHAnsi"/>
                <w:szCs w:val="24"/>
              </w:rPr>
              <w:t>* Periyodik olarak armatürleri ve pencereleri temizleyin.</w:t>
            </w:r>
          </w:p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r w:rsidRPr="00F959AA">
              <w:rPr>
                <w:rFonts w:cstheme="minorHAnsi"/>
                <w:szCs w:val="24"/>
              </w:rPr>
              <w:t>* Gerektiğinde ve uygun olduğunda seyyar lambaların kullanılması</w:t>
            </w:r>
          </w:p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proofErr w:type="gramStart"/>
            <w:r w:rsidRPr="00F959AA">
              <w:rPr>
                <w:rFonts w:cstheme="minorHAnsi"/>
                <w:szCs w:val="24"/>
              </w:rPr>
              <w:t>* Etkisiz veya bozuk lambaların değiştirmesi.</w:t>
            </w:r>
            <w:proofErr w:type="gramEnd"/>
          </w:p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r w:rsidRPr="00F959AA">
              <w:rPr>
                <w:rFonts w:cstheme="minorHAnsi"/>
                <w:szCs w:val="24"/>
              </w:rPr>
              <w:t xml:space="preserve">* Malzeme stok ambarları, soyunma ve yıkanma yerleri, yemekhane ve </w:t>
            </w:r>
            <w:proofErr w:type="spellStart"/>
            <w:r w:rsidRPr="00F959AA">
              <w:rPr>
                <w:rFonts w:cstheme="minorHAnsi"/>
                <w:szCs w:val="24"/>
              </w:rPr>
              <w:t>wc</w:t>
            </w:r>
            <w:proofErr w:type="spellEnd"/>
            <w:r w:rsidRPr="00F959AA">
              <w:rPr>
                <w:rFonts w:cstheme="minorHAnsi"/>
                <w:szCs w:val="24"/>
              </w:rPr>
              <w:t xml:space="preserve">, en az 100 </w:t>
            </w:r>
            <w:proofErr w:type="gramStart"/>
            <w:r w:rsidRPr="00F959AA">
              <w:rPr>
                <w:rFonts w:cstheme="minorHAnsi"/>
                <w:szCs w:val="24"/>
              </w:rPr>
              <w:t>lüks , Aydınlatma</w:t>
            </w:r>
            <w:proofErr w:type="gramEnd"/>
            <w:r w:rsidRPr="00F959AA">
              <w:rPr>
                <w:rFonts w:cstheme="minorHAnsi"/>
                <w:szCs w:val="24"/>
              </w:rPr>
              <w:t xml:space="preserve"> ile ilgili olarak tüm binalarda periyodik ölçüm ve kontroller yapılması</w:t>
            </w:r>
          </w:p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r w:rsidRPr="00F959AA">
              <w:rPr>
                <w:rFonts w:cstheme="minorHAnsi"/>
                <w:szCs w:val="24"/>
              </w:rPr>
              <w:t xml:space="preserve">* (Normal montaj, kaba işler yapılan tezgâhlar, kaba montaj işlemlerinin yapıldığı yerler ile ofisler en az 500 </w:t>
            </w:r>
            <w:proofErr w:type="gramStart"/>
            <w:r w:rsidRPr="00F959AA">
              <w:rPr>
                <w:rFonts w:cstheme="minorHAnsi"/>
                <w:szCs w:val="24"/>
              </w:rPr>
              <w:t>lüks , hassas</w:t>
            </w:r>
            <w:proofErr w:type="gramEnd"/>
            <w:r w:rsidRPr="00F959AA">
              <w:rPr>
                <w:rFonts w:cstheme="minorHAnsi"/>
                <w:szCs w:val="24"/>
              </w:rPr>
              <w:t xml:space="preserve"> </w:t>
            </w:r>
            <w:r w:rsidRPr="00F959AA">
              <w:rPr>
                <w:rFonts w:cstheme="minorHAnsi"/>
                <w:szCs w:val="24"/>
              </w:rPr>
              <w:lastRenderedPageBreak/>
              <w:t>işlerin sürekli olarak yapıldığı yerler en az 1000 lüks )</w:t>
            </w:r>
          </w:p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r w:rsidRPr="00F959AA">
              <w:rPr>
                <w:rFonts w:cstheme="minorHAnsi"/>
                <w:szCs w:val="24"/>
              </w:rPr>
              <w:t>* Aydınlatma tasarımı prensiplerine uyulması (yansıtma özelliği, parlaklık, matlık, ışık tipi özellikleri, renk değişikliği faktörleri)</w:t>
            </w:r>
          </w:p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r w:rsidRPr="00F959AA">
              <w:rPr>
                <w:rFonts w:cstheme="minorHAnsi"/>
                <w:szCs w:val="24"/>
              </w:rPr>
              <w:t>* Parlamaya neden olabilecek yüzeylerden kaçınılması (masalar, mobilyalar vs.)</w:t>
            </w:r>
          </w:p>
          <w:p w:rsidR="00A72E2D" w:rsidRPr="00F959AA" w:rsidRDefault="00A72E2D" w:rsidP="00ED3763">
            <w:pPr>
              <w:jc w:val="both"/>
              <w:rPr>
                <w:rFonts w:cstheme="minorHAnsi"/>
                <w:szCs w:val="24"/>
              </w:rPr>
            </w:pPr>
            <w:r w:rsidRPr="00F959AA">
              <w:rPr>
                <w:rFonts w:cstheme="minorHAnsi"/>
                <w:szCs w:val="24"/>
              </w:rPr>
              <w:t>* Işığın yanıp sönme/titreme ve stroboskopik etkisinden kaçınılması</w:t>
            </w:r>
          </w:p>
        </w:tc>
      </w:tr>
    </w:tbl>
    <w:p w:rsidR="00A72E2D" w:rsidRDefault="00A72E2D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360E9C">
        <w:trPr>
          <w:trHeight w:val="219"/>
        </w:trPr>
        <w:tc>
          <w:tcPr>
            <w:tcW w:w="9373" w:type="dxa"/>
            <w:gridSpan w:val="2"/>
            <w:vMerge w:val="restart"/>
          </w:tcPr>
          <w:p w:rsidR="00A72E2D" w:rsidRPr="00360E9C" w:rsidRDefault="00A72E2D" w:rsidP="00360E9C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360E9C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İÇ İKLİM KOŞULLARI KONTROL LİSTESİ</w:t>
            </w: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KL- 25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jc w:val="center"/>
              <w:rPr>
                <w:b/>
                <w:sz w:val="24"/>
              </w:rPr>
            </w:pPr>
            <w:r w:rsidRPr="00360E9C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>Ortam termal konfor şartlarına uygun mu?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 xml:space="preserve">Duman ve atık gaz üreten makinelere bağlı olarak çalışan </w:t>
            </w:r>
            <w:proofErr w:type="spellStart"/>
            <w:r w:rsidRPr="00360E9C">
              <w:rPr>
                <w:sz w:val="24"/>
              </w:rPr>
              <w:t>egzos</w:t>
            </w:r>
            <w:proofErr w:type="spellEnd"/>
            <w:r w:rsidRPr="00360E9C">
              <w:rPr>
                <w:sz w:val="24"/>
              </w:rPr>
              <w:t xml:space="preserve"> ve filtre sistemi var mı?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559"/>
        </w:trPr>
        <w:tc>
          <w:tcPr>
            <w:tcW w:w="11075" w:type="dxa"/>
            <w:gridSpan w:val="5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ÖNERİLER</w:t>
            </w:r>
          </w:p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* Bağımsız havalandırma ünitelerinin kullanılması</w:t>
            </w:r>
          </w:p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* Atölyelerin düzenli olarak temizlenmesi</w:t>
            </w:r>
          </w:p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* Havalandırma sisteminin sürekli olarak temizlenmesi ve denetlenmesi</w:t>
            </w:r>
          </w:p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* Birikmiş tozun basınçlı havayla ters yönde üflenmesine asla izin verilmemesi</w:t>
            </w:r>
          </w:p>
        </w:tc>
      </w:tr>
    </w:tbl>
    <w:p w:rsidR="00A72E2D" w:rsidRDefault="00A72E2D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72E2D" w:rsidRPr="00360E9C" w:rsidRDefault="00A72E2D" w:rsidP="00360E9C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360E9C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YÜKSEKTE ÇALIŞMA KONTROL LİSTESİ</w:t>
            </w: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KL- 26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jc w:val="center"/>
              <w:rPr>
                <w:b/>
                <w:sz w:val="24"/>
              </w:rPr>
            </w:pPr>
            <w:r w:rsidRPr="00360E9C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 xml:space="preserve">Genel kullanım alanlarında 76 </w:t>
            </w:r>
            <w:proofErr w:type="spellStart"/>
            <w:r w:rsidRPr="00360E9C">
              <w:rPr>
                <w:sz w:val="24"/>
              </w:rPr>
              <w:t>cm.’den</w:t>
            </w:r>
            <w:proofErr w:type="spellEnd"/>
            <w:r w:rsidRPr="00360E9C">
              <w:rPr>
                <w:sz w:val="24"/>
              </w:rPr>
              <w:t xml:space="preserve">, çalışma yürütülen yerlerde 121 </w:t>
            </w:r>
            <w:proofErr w:type="spellStart"/>
            <w:r w:rsidRPr="00360E9C">
              <w:rPr>
                <w:sz w:val="24"/>
              </w:rPr>
              <w:t>cm.’den</w:t>
            </w:r>
            <w:proofErr w:type="spellEnd"/>
            <w:r w:rsidRPr="00360E9C">
              <w:rPr>
                <w:sz w:val="24"/>
              </w:rPr>
              <w:t xml:space="preserve"> yüksek yerlere korkuluk teçhiz edilmiş mi?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>Yüksekte istiflenen veya muhafaza edilen malzeme, yuvarlanma, düşme, saçılma gibi durumlara karşı tedbirli olarak yerleştirilmiş mi?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>Makaslı merdivenler, iskele vs. kullanımı konusunda öğrenci ve personele yeterli eğitim verildi mi?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>Seyyar merdivenler ve tüm aksamı iyi durumda ve kullanıma hazır mı?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>Merdivenleri kullanmak için gerekli KKD sağlandı mı veya ayakkabılar kaymaz cinsten mi?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>Merdivenler her kullanımdan önce muayene ediliyor mu?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96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>Merdiven basamakları üzerinde yağ vs. olmamasına dikkat ediliyor mu?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280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  <w:r w:rsidRPr="00360E9C">
              <w:rPr>
                <w:sz w:val="24"/>
              </w:rPr>
              <w:t>Yüksekteki bir platforma veya çatıya çıkılması gerektiği zaman kullanılan merdivenler erişim sağlanan bu yükseklikten en az 91 cm daha uzun mu?</w:t>
            </w: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260"/>
        </w:trPr>
        <w:tc>
          <w:tcPr>
            <w:tcW w:w="428" w:type="dxa"/>
          </w:tcPr>
          <w:p w:rsidR="00A72E2D" w:rsidRPr="00360E9C" w:rsidRDefault="00A72E2D" w:rsidP="00ED3763">
            <w:pPr>
              <w:jc w:val="both"/>
              <w:rPr>
                <w:sz w:val="24"/>
                <w:szCs w:val="18"/>
              </w:rPr>
            </w:pPr>
            <w:r w:rsidRPr="00360E9C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A72E2D" w:rsidRPr="00360E9C" w:rsidRDefault="00A72E2D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</w:p>
        </w:tc>
      </w:tr>
      <w:tr w:rsidR="00A72E2D" w:rsidTr="00ED3763">
        <w:trPr>
          <w:trHeight w:val="160"/>
        </w:trPr>
        <w:tc>
          <w:tcPr>
            <w:tcW w:w="11075" w:type="dxa"/>
            <w:gridSpan w:val="5"/>
          </w:tcPr>
          <w:p w:rsidR="00A72E2D" w:rsidRPr="00360E9C" w:rsidRDefault="00A72E2D" w:rsidP="00ED3763">
            <w:pPr>
              <w:jc w:val="both"/>
              <w:rPr>
                <w:sz w:val="24"/>
              </w:rPr>
            </w:pPr>
            <w:r w:rsidRPr="00360E9C">
              <w:rPr>
                <w:sz w:val="24"/>
              </w:rPr>
              <w:t>ÖNERİLER</w:t>
            </w:r>
          </w:p>
          <w:p w:rsidR="00A72E2D" w:rsidRPr="00360E9C" w:rsidRDefault="00A72E2D" w:rsidP="00ED3763">
            <w:pPr>
              <w:jc w:val="both"/>
              <w:rPr>
                <w:sz w:val="24"/>
              </w:rPr>
            </w:pPr>
            <w:r w:rsidRPr="00360E9C">
              <w:rPr>
                <w:sz w:val="24"/>
              </w:rPr>
              <w:t xml:space="preserve">* Düşme tehlikesini ortadan kaldırmak için genel kullanım alanlarında 76 </w:t>
            </w:r>
            <w:proofErr w:type="spellStart"/>
            <w:r w:rsidRPr="00360E9C">
              <w:rPr>
                <w:sz w:val="24"/>
              </w:rPr>
              <w:t>cm.’den</w:t>
            </w:r>
            <w:proofErr w:type="spellEnd"/>
            <w:r w:rsidRPr="00360E9C">
              <w:rPr>
                <w:sz w:val="24"/>
              </w:rPr>
              <w:t xml:space="preserve">, çalışma yürütülen yerlerde 121 </w:t>
            </w:r>
            <w:proofErr w:type="spellStart"/>
            <w:r w:rsidRPr="00360E9C">
              <w:rPr>
                <w:sz w:val="24"/>
              </w:rPr>
              <w:t>cm.’den</w:t>
            </w:r>
            <w:proofErr w:type="spellEnd"/>
            <w:r w:rsidRPr="00360E9C">
              <w:rPr>
                <w:sz w:val="24"/>
              </w:rPr>
              <w:t xml:space="preserve"> yüksek yerlere</w:t>
            </w:r>
          </w:p>
          <w:p w:rsidR="00A72E2D" w:rsidRPr="00360E9C" w:rsidRDefault="00A72E2D" w:rsidP="00ED3763">
            <w:pPr>
              <w:jc w:val="both"/>
              <w:rPr>
                <w:sz w:val="24"/>
              </w:rPr>
            </w:pPr>
            <w:proofErr w:type="gramStart"/>
            <w:r w:rsidRPr="00360E9C">
              <w:rPr>
                <w:sz w:val="24"/>
              </w:rPr>
              <w:t>korkuluk</w:t>
            </w:r>
            <w:proofErr w:type="gramEnd"/>
            <w:r w:rsidRPr="00360E9C">
              <w:rPr>
                <w:sz w:val="24"/>
              </w:rPr>
              <w:t xml:space="preserve"> teçhiz edin</w:t>
            </w:r>
          </w:p>
          <w:p w:rsidR="00A72E2D" w:rsidRPr="00360E9C" w:rsidRDefault="00A72E2D" w:rsidP="00ED3763">
            <w:pPr>
              <w:jc w:val="both"/>
              <w:rPr>
                <w:sz w:val="24"/>
              </w:rPr>
            </w:pPr>
            <w:r w:rsidRPr="00360E9C">
              <w:rPr>
                <w:sz w:val="24"/>
              </w:rPr>
              <w:t xml:space="preserve">* Yüksekte bulunan malzemeleri, yatay olarak, </w:t>
            </w:r>
            <w:proofErr w:type="spellStart"/>
            <w:r w:rsidRPr="00360E9C">
              <w:rPr>
                <w:sz w:val="24"/>
              </w:rPr>
              <w:t>elleçlenmeye</w:t>
            </w:r>
            <w:proofErr w:type="spellEnd"/>
            <w:r w:rsidRPr="00360E9C">
              <w:rPr>
                <w:sz w:val="24"/>
              </w:rPr>
              <w:t xml:space="preserve"> uygun, yüzey alanı temasını yüksek tutacak şekilde yerleştirin.</w:t>
            </w:r>
          </w:p>
        </w:tc>
      </w:tr>
    </w:tbl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A72E2D" w:rsidRDefault="00A72E2D" w:rsidP="00A16D1B">
      <w:pPr>
        <w:rPr>
          <w:sz w:val="28"/>
        </w:rPr>
      </w:pPr>
    </w:p>
    <w:p w:rsidR="0085402E" w:rsidRDefault="0085402E" w:rsidP="00A16D1B">
      <w:pPr>
        <w:rPr>
          <w:sz w:val="28"/>
        </w:rPr>
      </w:pPr>
    </w:p>
    <w:p w:rsidR="0085402E" w:rsidRDefault="0085402E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A72E2D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72E2D" w:rsidRPr="0085402E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A72E2D" w:rsidRPr="0085402E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85402E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MAKİNALARIN HAREKETLİ PARÇALARI KONTROL LİSTESİ</w:t>
            </w:r>
          </w:p>
          <w:p w:rsidR="00A72E2D" w:rsidRPr="0085402E" w:rsidRDefault="00A72E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</w:p>
          <w:p w:rsidR="00A72E2D" w:rsidRPr="00B53F9E" w:rsidRDefault="00A72E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A72E2D" w:rsidTr="00ED3763">
        <w:trPr>
          <w:trHeight w:val="216"/>
        </w:trPr>
        <w:tc>
          <w:tcPr>
            <w:tcW w:w="9373" w:type="dxa"/>
            <w:gridSpan w:val="2"/>
            <w:vMerge/>
          </w:tcPr>
          <w:p w:rsidR="00A72E2D" w:rsidRPr="00372D04" w:rsidRDefault="00A72E2D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KL- 27 </w:t>
            </w: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</w:p>
          <w:p w:rsidR="00A72E2D" w:rsidRPr="00DF4734" w:rsidRDefault="00A72E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A72E2D" w:rsidRPr="0085402E" w:rsidRDefault="00A72E2D" w:rsidP="00ED3763">
            <w:pPr>
              <w:jc w:val="center"/>
              <w:rPr>
                <w:b/>
                <w:sz w:val="24"/>
              </w:rPr>
            </w:pPr>
            <w:r w:rsidRPr="0085402E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A72E2D" w:rsidRPr="00B53F9E" w:rsidRDefault="00A72E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A72E2D" w:rsidRPr="00B53F9E" w:rsidRDefault="00A72E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A72E2D" w:rsidTr="00ED3763">
        <w:trPr>
          <w:trHeight w:val="163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Güvenliği sağlanmamış hareketli parçaları bulunan makinalar için gerekli önlem alınmış mı? (kayışlar, zincirler, kesiciler, tornalar, deliciler, biçiciler, eğme </w:t>
            </w:r>
            <w:proofErr w:type="gramStart"/>
            <w:r w:rsidRPr="00A23BFB">
              <w:rPr>
                <w:sz w:val="24"/>
                <w:szCs w:val="24"/>
              </w:rPr>
              <w:t>presleri</w:t>
            </w:r>
            <w:proofErr w:type="gramEnd"/>
            <w:r w:rsidRPr="00A23BFB">
              <w:rPr>
                <w:sz w:val="24"/>
                <w:szCs w:val="24"/>
              </w:rPr>
              <w:t>, şekillendiriciler, bükücüler, vs.)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67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 çalışırken tehlike bölgesinde insanların olmamasına dikkat ediliyor mu?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94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 koruyucuları çalışanların ellerinin, kollarının, ya da diğer vücut kısımlarının tehlikeli hareketli parçalarla temas etmesini yeterli ölçüde engelliyor mu?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00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Makinelerin koruyucu parçaları sıkı bir şekilde sabitlenmiş ve yerlerinden kolayca çıkarılmaları engellenmiş mi?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88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Makinenin hareketli parçası üzerine herhangi bir nesnenin düşme tehlikesi önlenmiş mi?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20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Kullanılan makine koruyucuları makinenin işleyişini bozmayacak ve güçleştirmeyecek şekilde montajlanmış mı?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96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Koruyucu parçaları çıkarmadan makine yağlanabiliyor mu?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80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Makinenin hareketli parçaları, hareket halinde iken, koruyucuların çıkarılması önleniyor mu?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60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Operatörün açma/kapama kontrollerine kolayca ulaşması mümkün mü?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60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Birden fazla operatörün kullandığı tek bir kontrol mekanizması var mı?</w:t>
            </w: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140"/>
        </w:trPr>
        <w:tc>
          <w:tcPr>
            <w:tcW w:w="428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A72E2D" w:rsidRPr="00A23BFB" w:rsidRDefault="00A72E2D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A72E2D" w:rsidTr="00ED3763">
        <w:trPr>
          <w:trHeight w:val="210"/>
        </w:trPr>
        <w:tc>
          <w:tcPr>
            <w:tcW w:w="11075" w:type="dxa"/>
            <w:gridSpan w:val="5"/>
          </w:tcPr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ÖNERİLER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* Hareketli kısımları koruyucu içine alın: </w:t>
            </w:r>
            <w:proofErr w:type="spellStart"/>
            <w:r w:rsidRPr="00A23BFB">
              <w:rPr>
                <w:sz w:val="24"/>
                <w:szCs w:val="24"/>
              </w:rPr>
              <w:t>Pleksiglas</w:t>
            </w:r>
            <w:proofErr w:type="spellEnd"/>
            <w:r w:rsidRPr="00A23BFB">
              <w:rPr>
                <w:sz w:val="24"/>
                <w:szCs w:val="24"/>
              </w:rPr>
              <w:t xml:space="preserve"> perdeler veya tam muhafaza, vs.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Makina güvenlik tertibatı olmadan çalıştırılmamalıdır: çift el kumanda tertibatı, vs.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Elektrik kesilmesi durumunda tedbir olarak makinanın şalterini kapatın.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Tehlikeli bölgelerin net sınırları çizilmelidir. (güvenlik bölgesi, vs.)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Yetki verilmeyen kişilerin tehlike bölgesine girmesini yasaklayın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Makina ve araçların geri dönüşlere ait sesli uyarı sistemleri olmalıdır.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* Belli durumlarda özel itina gösterilmelidir (tamir, temizlik, </w:t>
            </w:r>
            <w:proofErr w:type="gramStart"/>
            <w:r w:rsidRPr="00A23BFB">
              <w:rPr>
                <w:sz w:val="24"/>
                <w:szCs w:val="24"/>
              </w:rPr>
              <w:t>bakım , vs.</w:t>
            </w:r>
            <w:proofErr w:type="gramEnd"/>
            <w:r w:rsidRPr="00A23BFB">
              <w:rPr>
                <w:sz w:val="24"/>
                <w:szCs w:val="24"/>
              </w:rPr>
              <w:t>)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Tüm koruyucuların yerinde ve düzgün işlediğinden emin olun.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Çalışanlara, koruyucu kullanmaları gerektiğini hatırlatacak işaret ve posterlerin asılması.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Herhangi bir makine çalıştırılmadan önce koruyucuların yerli yerinde olduğunun gözle kontrolü yapılması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Makine kullanım sahasında engel bulunmaması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Uygun KKD temin edilmesi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Makinelerin bakımının yapılması ve arızaların anında giderilmesi</w:t>
            </w:r>
          </w:p>
          <w:p w:rsidR="00A72E2D" w:rsidRPr="00A23BFB" w:rsidRDefault="00A72E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Makine sabit parçaları ve hareketli parçaları arasında yeterli mesafenin bulunması</w:t>
            </w:r>
          </w:p>
        </w:tc>
      </w:tr>
    </w:tbl>
    <w:p w:rsidR="00A72E2D" w:rsidRDefault="00A72E2D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F27526" w:rsidRDefault="00F27526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F2752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F27526" w:rsidRPr="00A23BFB" w:rsidRDefault="00F2752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F27526" w:rsidRPr="00A23BFB" w:rsidRDefault="00F2752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A23BF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EL ALETLERİ VE EKİPMANLARI KONTROL LİSTESİ</w:t>
            </w:r>
          </w:p>
          <w:p w:rsidR="00F27526" w:rsidRPr="00A23BFB" w:rsidRDefault="00F2752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</w:p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</w:p>
          <w:p w:rsidR="00F27526" w:rsidRPr="00B53F9E" w:rsidRDefault="00F2752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F2752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F27526" w:rsidRPr="00372D04" w:rsidRDefault="00F2752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27526" w:rsidRPr="00B53F9E" w:rsidRDefault="00F2752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F27526" w:rsidRPr="00B53F9E" w:rsidRDefault="00F2752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KL- 28</w:t>
            </w:r>
          </w:p>
        </w:tc>
      </w:tr>
      <w:tr w:rsidR="00F27526" w:rsidTr="00ED3763">
        <w:trPr>
          <w:trHeight w:val="200"/>
        </w:trPr>
        <w:tc>
          <w:tcPr>
            <w:tcW w:w="428" w:type="dxa"/>
          </w:tcPr>
          <w:p w:rsidR="00F27526" w:rsidRPr="00DF4734" w:rsidRDefault="00F27526" w:rsidP="00ED3763">
            <w:pPr>
              <w:jc w:val="both"/>
              <w:rPr>
                <w:b/>
                <w:sz w:val="12"/>
              </w:rPr>
            </w:pPr>
          </w:p>
          <w:p w:rsidR="00F27526" w:rsidRPr="00DF4734" w:rsidRDefault="00F2752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F27526" w:rsidRPr="00B53F9E" w:rsidRDefault="00F2752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F27526" w:rsidRPr="00B53F9E" w:rsidRDefault="00F2752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F27526" w:rsidRPr="00A23BFB" w:rsidTr="00ED3763">
        <w:trPr>
          <w:trHeight w:val="163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Tüm alet ve </w:t>
            </w:r>
            <w:proofErr w:type="gramStart"/>
            <w:r w:rsidRPr="00A23BFB">
              <w:rPr>
                <w:sz w:val="24"/>
                <w:szCs w:val="24"/>
              </w:rPr>
              <w:t>ekipmanlar</w:t>
            </w:r>
            <w:proofErr w:type="gramEnd"/>
            <w:r w:rsidRPr="00A23BFB">
              <w:rPr>
                <w:sz w:val="24"/>
                <w:szCs w:val="24"/>
              </w:rPr>
              <w:t xml:space="preserve"> iyi ve kullanılır durumda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67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Kullanılan alet ve </w:t>
            </w:r>
            <w:proofErr w:type="gramStart"/>
            <w:r w:rsidRPr="00A23BFB">
              <w:rPr>
                <w:sz w:val="24"/>
                <w:szCs w:val="24"/>
              </w:rPr>
              <w:t>ekipman</w:t>
            </w:r>
            <w:proofErr w:type="gramEnd"/>
            <w:r w:rsidRPr="00A23BFB">
              <w:rPr>
                <w:sz w:val="24"/>
                <w:szCs w:val="24"/>
              </w:rPr>
              <w:t xml:space="preserve"> yapılan işe uygun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94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Keski gibi aletler gerektikçe onarılıyor veya yenileniyor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0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Aletlerin sapları hasarsız ve baş ile bağlantısı sağlam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88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Aletlerin kesici kısımları işlevini yerine getirecek keskinlikte mi?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2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Sivri ve kesici aletler koruyucu kılıf içerisinde mi taşınıyor?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96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Kullanılan el aletleri el ergonomisine uygun ve kullanımı rahat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8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 aletlerinin periyodik olarak kontrolü ve bakımı yapılıyor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6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İşlem yapılacak malzemeler sabitleniyor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6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Kesme ve taşlama aletlerinin koruyucu başlıkları var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4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 aletleri kullanıldıktan sonra muhafaza edildikleri yerlerine konuluyor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1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 aletleri imalatçının kullanma kılavuzunda belirttiği gibi kullanılıyor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İlk kullanım öncesi el aletleri ile ilgili kullanıcılara eğitim veriliyor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4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 aletlerinin kullanımı sırasında gerekli KKD kullanılıyor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4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Basınçlı çivi ve çakma zımba gibi el aletleri kullanılırken gereken koruyucu tedbirler alınıyor</w:t>
            </w:r>
          </w:p>
          <w:p w:rsidR="00F27526" w:rsidRPr="00A23BFB" w:rsidRDefault="00F27526" w:rsidP="00ED3763">
            <w:pPr>
              <w:rPr>
                <w:sz w:val="24"/>
                <w:szCs w:val="24"/>
              </w:rPr>
            </w:pPr>
            <w:proofErr w:type="gramStart"/>
            <w:r w:rsidRPr="00A23BFB">
              <w:rPr>
                <w:sz w:val="24"/>
                <w:szCs w:val="24"/>
              </w:rPr>
              <w:t>mu</w:t>
            </w:r>
            <w:proofErr w:type="gramEnd"/>
            <w:r w:rsidRPr="00A23BFB">
              <w:rPr>
                <w:sz w:val="24"/>
                <w:szCs w:val="24"/>
              </w:rPr>
              <w:t>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91"/>
        </w:trPr>
        <w:tc>
          <w:tcPr>
            <w:tcW w:w="11075" w:type="dxa"/>
            <w:gridSpan w:val="5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ÖNERİLER</w:t>
            </w:r>
          </w:p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İşe uygun alet kullanın. Farklı işlerde aynı aletlerin kullanımını yasaklayın.</w:t>
            </w:r>
          </w:p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Koruyucu toplu korunma tedbirlerinde (makina koruyucuları, kapak gibi) teknik uygunluk, kullanılan aletlerde standartlar ve teknik</w:t>
            </w:r>
          </w:p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uygunluğu arayın</w:t>
            </w:r>
            <w:proofErr w:type="gramStart"/>
            <w:r w:rsidRPr="00A23BFB">
              <w:rPr>
                <w:sz w:val="24"/>
                <w:szCs w:val="24"/>
              </w:rPr>
              <w:t>..</w:t>
            </w:r>
            <w:proofErr w:type="gramEnd"/>
          </w:p>
        </w:tc>
      </w:tr>
    </w:tbl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8"/>
        </w:rPr>
      </w:pPr>
    </w:p>
    <w:p w:rsidR="00F27526" w:rsidRDefault="00F27526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F2752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F27526" w:rsidRPr="00A23BFB" w:rsidRDefault="00F2752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F27526" w:rsidRPr="00A23BFB" w:rsidRDefault="00F2752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A23BF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ELEKTRİKLİ TESİSAT VE EKİPMANLAR KONTROL LİSTESİ</w:t>
            </w:r>
          </w:p>
          <w:p w:rsidR="00F27526" w:rsidRPr="00A23BFB" w:rsidRDefault="00F2752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</w:p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</w:p>
          <w:p w:rsidR="00F27526" w:rsidRPr="00B53F9E" w:rsidRDefault="00F2752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F2752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F27526" w:rsidRPr="00372D04" w:rsidRDefault="00F2752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27526" w:rsidRPr="00B53F9E" w:rsidRDefault="00F2752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F27526" w:rsidRPr="00B53F9E" w:rsidRDefault="00F2752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KL- 29 </w:t>
            </w:r>
          </w:p>
        </w:tc>
      </w:tr>
      <w:tr w:rsidR="00F27526" w:rsidTr="00ED3763">
        <w:trPr>
          <w:trHeight w:val="200"/>
        </w:trPr>
        <w:tc>
          <w:tcPr>
            <w:tcW w:w="428" w:type="dxa"/>
          </w:tcPr>
          <w:p w:rsidR="00F27526" w:rsidRPr="00DF4734" w:rsidRDefault="00F27526" w:rsidP="00ED3763">
            <w:pPr>
              <w:jc w:val="both"/>
              <w:rPr>
                <w:b/>
                <w:sz w:val="12"/>
              </w:rPr>
            </w:pPr>
          </w:p>
          <w:p w:rsidR="00F27526" w:rsidRPr="00DF4734" w:rsidRDefault="00F2752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F27526" w:rsidRPr="00B53F9E" w:rsidRDefault="00F2752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F27526" w:rsidRPr="00B53F9E" w:rsidRDefault="00F2752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F27526" w:rsidRPr="00B53F9E" w:rsidRDefault="00F2752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F27526" w:rsidRPr="00A23BFB" w:rsidTr="00ED3763">
        <w:trPr>
          <w:trHeight w:val="163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Elektrik tesisatının bakım ve onarımı cins ve kapasitesine göre yetkili ehliyete sahip kişilerce mi yapılıyor?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67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 ve aletlerin çıplak metal kısımları topraklanmış ya da gerekli yalıtım yapılmış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94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Alet veya makinelerin topraklaması var mı, çalışıyor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0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Atölyede çalışan öğretmen ve öğrenciler için gereken </w:t>
            </w:r>
            <w:proofErr w:type="spellStart"/>
            <w:r w:rsidRPr="00A23BFB">
              <w:rPr>
                <w:sz w:val="24"/>
                <w:szCs w:val="24"/>
              </w:rPr>
              <w:t>KKD’ler</w:t>
            </w:r>
            <w:proofErr w:type="spellEnd"/>
            <w:r w:rsidRPr="00A23BFB">
              <w:rPr>
                <w:sz w:val="24"/>
                <w:szCs w:val="24"/>
              </w:rPr>
              <w:t xml:space="preserve"> var mı ve bu donanım gerektiğinde kullanılıyor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88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Öğretmen ve öğrenciler elektrik tesisatı hakkında gerekli eğitim, bilgi ve deneyime sahipler mi?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2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Elektrik panolarının etrafında panoya ulaşımı engelleyecek malzeme var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96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Kollu ve çevirmeli şalterlerde 1 ve 0 konumu etiketli mi?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8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Elektrikli el aletlerinin kullanılması gereken yerlerde aletlerin fişlerine uygun prizler var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6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Elektrik tesisatı standartlara uygun olarak döşenmiş mi?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6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Sigortalar pano içerisinde mi ve kapakları kapalı tutuluyor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4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Nemli ve ıslak yerler ile parlama ve patlama tehlikesi olan yerlerde aydınlatma lambaları, fiş priz ve anahtarlar su damlalarına ve toza karşı tamamen korunmuş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1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Sigortalar, nemli ve ıslak yerler ile parlama ve patlama tehlikesi olan ortamın dışında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Yıpratıcı etkisi olan buhar ve dumana açık metal parçalar koruyucu boya ya da dayanıklı malzemeler kullanılarak korozyona karşı korunmakta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4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 kötü ve kullanılamaz durumda ise üzerinde kullanım dışı olduğunu belirten yazılı talimat var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4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Makinayı kullanacak kişiler kullanım/talimatlar/riskler ve tedbirler konusunda eğitildi mi?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Eğitim kaydı tutuluyor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191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17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 üretici talimatları doğrultusunda kullanılıyor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9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18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Makinanın bulunduğu konum, makinanın güvenli kullanımı için uygun mu? (çevredeki malzemeler, taşınan parçalar ve operatörün çalışma sahası dikkate alınarak)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7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19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Başlatma ve durdurma düğmeleri açıkça ayırt ediliyor mu? (Durdurma düğmesi kırmızı)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0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20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Güvenlik araçları ve açma kapama anahtarları düzgün çalışıyor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8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21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Elektrik hatlarında </w:t>
            </w:r>
            <w:proofErr w:type="gramStart"/>
            <w:r w:rsidRPr="00A23BFB">
              <w:rPr>
                <w:sz w:val="24"/>
                <w:szCs w:val="24"/>
              </w:rPr>
              <w:t>izolasyonu</w:t>
            </w:r>
            <w:proofErr w:type="gramEnd"/>
            <w:r w:rsidRPr="00A23BFB">
              <w:rPr>
                <w:sz w:val="24"/>
                <w:szCs w:val="24"/>
              </w:rPr>
              <w:t xml:space="preserve"> zarar görmüş, düğüm </w:t>
            </w:r>
            <w:proofErr w:type="spellStart"/>
            <w:r w:rsidRPr="00A23BFB">
              <w:rPr>
                <w:sz w:val="24"/>
                <w:szCs w:val="24"/>
              </w:rPr>
              <w:t>vs</w:t>
            </w:r>
            <w:proofErr w:type="spellEnd"/>
            <w:r w:rsidRPr="00A23BFB">
              <w:rPr>
                <w:sz w:val="24"/>
                <w:szCs w:val="24"/>
              </w:rPr>
              <w:t xml:space="preserve"> gibi kısımlar var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7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22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Hasar görmüş ya da yetkili olmayan kişilerin kullanımına karşı koruma altına alınmamış elektrikli makina var mı?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23</w:t>
            </w:r>
          </w:p>
        </w:tc>
        <w:tc>
          <w:tcPr>
            <w:tcW w:w="8945" w:type="dxa"/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Basınçlı çivi çakma ve zımba gibi el aletleri kullanılırken gereken koruyucu tedbirler alınıyor mu?</w:t>
            </w:r>
          </w:p>
        </w:tc>
        <w:tc>
          <w:tcPr>
            <w:tcW w:w="426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Diğer işletme kontrolleri ve konteyner muhteviyatı açıkça belli edilmiş mi?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KKD zorunludur, sınırlı kullanım, yetkili kişiler gibi işaret ve uyarılar mevcut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 güvenlik donanımı, elektrik güvenliği açısından periyodik muayeneye tabi mi?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 kurulumu doğru yapılmış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Makinanın eskimesi güvensiz bir durum yaratıyor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 veya güvensiz durum yaratabilecek aksam, koruyucular, kullanım ömrü tamamlanmadan değiştiriliyor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 tamir ve değiştirmeye ilişkin riskler değerlendiriliyor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F27526" w:rsidRPr="00A23BFB" w:rsidTr="00ED3763">
        <w:trPr>
          <w:trHeight w:val="2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6" w:rsidRPr="00A23BFB" w:rsidRDefault="00F27526" w:rsidP="00ED3763">
            <w:pPr>
              <w:jc w:val="both"/>
              <w:rPr>
                <w:sz w:val="24"/>
                <w:szCs w:val="24"/>
              </w:rPr>
            </w:pPr>
          </w:p>
        </w:tc>
      </w:tr>
    </w:tbl>
    <w:p w:rsidR="00F27526" w:rsidRPr="00A23BFB" w:rsidRDefault="00F27526" w:rsidP="00A16D1B">
      <w:pPr>
        <w:rPr>
          <w:sz w:val="24"/>
          <w:szCs w:val="24"/>
        </w:rPr>
      </w:pPr>
    </w:p>
    <w:p w:rsidR="00706666" w:rsidRPr="00A23BFB" w:rsidRDefault="00706666" w:rsidP="00A16D1B">
      <w:pPr>
        <w:rPr>
          <w:sz w:val="24"/>
          <w:szCs w:val="24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A23BF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ELEKTRİKLİ TESİSAT VE EKİPMANLAR 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KL- 30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Tr="00ED3763">
        <w:trPr>
          <w:trHeight w:val="163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 ile ilgili olarak parça fırlaması, düşmesi, alabora, sıkışma, aşırı ısınma, yangın, parçalanma, patlama gibi belli tehlikeler önleniyor mu?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67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Daire testerelerin taban pabucun altından ve üstünden koruması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94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Daire testerelerin koruyucuları, alt bıçakları </w:t>
            </w:r>
            <w:proofErr w:type="spellStart"/>
            <w:r w:rsidRPr="00A23BFB">
              <w:rPr>
                <w:sz w:val="24"/>
                <w:szCs w:val="24"/>
              </w:rPr>
              <w:t>mahfazasız</w:t>
            </w:r>
            <w:proofErr w:type="spellEnd"/>
            <w:r w:rsidRPr="00A23BFB">
              <w:rPr>
                <w:sz w:val="24"/>
                <w:szCs w:val="24"/>
              </w:rPr>
              <w:t xml:space="preserve"> bırakmayacak şekilde mi?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Makara zincirleri, kayışlar ve dişliler üzerinde etkili koruma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88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Her bir makina parçası ve donanımı temiz tutulmuş ve düzgün bir biçimde muhafaza edilmiş mi?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2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Makinelerin güvenli çalışmaları, kurulum ve bakımları, yükleme-boşaltmaları ve atıklarının taşınması için kendi aralarında ve çevrelerinde yeterli boşluk bırakılmış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96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Her makinede operatörün ulaşabileceği bir noktada güç kapama şalteri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8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Ayakla kontrol edilen şalterler düşen cisimlerden veya çalışandan kaynaklanan hatalı aktivasyonları önlemek için korunmuş veya uygun biçimde ayarlanmış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Bütün acil durdurma butonları kırmızı renkte mi?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Bütün kayış/kasnaklar, zincir/dişliler, dişli çarkların yerden yüksekliği 2.14 m. ye kadar veya çalışma seviyesinde çevreleyen bir koruma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4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Operatörü ve makine alanı içerisindeki diğer kişileri, çalışma noktasında ve makinanın ısırma noktalarındaki tehlikelerden, uçan parçalardan, talaşlardan, kıvılcımlardan korumak için metotlar geliştirildi mi?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1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Makineler bir elektrik arızası veya kapanma sonrası enerji tekrar verildiğinde otomatik çalışmayı önleyecek şekilde ayarlanmış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Makine basınçlı havayla temizleniyorsa, hortumun basıncı 30 </w:t>
            </w:r>
            <w:proofErr w:type="spellStart"/>
            <w:r w:rsidRPr="00A23BFB">
              <w:rPr>
                <w:sz w:val="24"/>
                <w:szCs w:val="24"/>
              </w:rPr>
              <w:t>p.s.i</w:t>
            </w:r>
            <w:proofErr w:type="spellEnd"/>
            <w:r w:rsidRPr="00A23BFB">
              <w:rPr>
                <w:sz w:val="24"/>
                <w:szCs w:val="24"/>
              </w:rPr>
              <w:t xml:space="preserve"> (2.07 bar) veya daha az basınca düşürecek şekilde tasarlanmış ucu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4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Basınçlı havayla temizlik yapılırken K </w:t>
            </w:r>
            <w:proofErr w:type="spellStart"/>
            <w:r w:rsidRPr="00A23BFB">
              <w:rPr>
                <w:sz w:val="24"/>
                <w:szCs w:val="24"/>
              </w:rPr>
              <w:t>K</w:t>
            </w:r>
            <w:proofErr w:type="spellEnd"/>
            <w:r w:rsidRPr="00A23BFB">
              <w:rPr>
                <w:sz w:val="24"/>
                <w:szCs w:val="24"/>
              </w:rPr>
              <w:t xml:space="preserve"> D' </w:t>
            </w:r>
            <w:proofErr w:type="spellStart"/>
            <w:r w:rsidRPr="00A23BFB">
              <w:rPr>
                <w:sz w:val="24"/>
                <w:szCs w:val="24"/>
              </w:rPr>
              <w:t>ler</w:t>
            </w:r>
            <w:proofErr w:type="spellEnd"/>
            <w:r w:rsidRPr="00A23BFB">
              <w:rPr>
                <w:sz w:val="24"/>
                <w:szCs w:val="24"/>
              </w:rPr>
              <w:t xml:space="preserve"> kullanılıyor mu?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4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Havalandırma Fan kanat açıklıkları ve fan yüksekliği standartlara uygun mu?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Sökmede kullanılan testereler fırlamayı önleyecek gergi ve donanımlara sahip mi?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91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17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Kesici başlıklar, delici uçlar vs</w:t>
            </w:r>
            <w:proofErr w:type="gramStart"/>
            <w:r w:rsidRPr="00A23BFB">
              <w:rPr>
                <w:sz w:val="24"/>
                <w:szCs w:val="24"/>
              </w:rPr>
              <w:t>.,</w:t>
            </w:r>
            <w:proofErr w:type="gramEnd"/>
            <w:r w:rsidRPr="00A23BFB">
              <w:rPr>
                <w:sz w:val="24"/>
                <w:szCs w:val="24"/>
              </w:rPr>
              <w:t xml:space="preserve"> tezgâhın kenarını aşmayacak şekilde ayarlanmış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9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18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Tamir, servis, kurulum ve bakım esnasında kablolu sabit </w:t>
            </w:r>
            <w:proofErr w:type="gramStart"/>
            <w:r w:rsidRPr="00A23BFB">
              <w:rPr>
                <w:sz w:val="24"/>
                <w:szCs w:val="24"/>
              </w:rPr>
              <w:t>ekipmanlar</w:t>
            </w:r>
            <w:proofErr w:type="gramEnd"/>
            <w:r w:rsidRPr="00A23BFB">
              <w:rPr>
                <w:sz w:val="24"/>
                <w:szCs w:val="24"/>
              </w:rPr>
              <w:t xml:space="preserve"> birbirinden ayrılmış ve güç kaynağıyla bağlantısı kesilmiş mi?(elektrikli, hidrolik, </w:t>
            </w:r>
            <w:proofErr w:type="spellStart"/>
            <w:r w:rsidRPr="00A23BFB">
              <w:rPr>
                <w:sz w:val="24"/>
                <w:szCs w:val="24"/>
              </w:rPr>
              <w:t>pnömatik</w:t>
            </w:r>
            <w:proofErr w:type="spellEnd"/>
            <w:r w:rsidRPr="00A23BFB">
              <w:rPr>
                <w:sz w:val="24"/>
                <w:szCs w:val="24"/>
              </w:rPr>
              <w:t xml:space="preserve"> </w:t>
            </w:r>
            <w:proofErr w:type="spellStart"/>
            <w:r w:rsidRPr="00A23BFB">
              <w:rPr>
                <w:sz w:val="24"/>
                <w:szCs w:val="24"/>
              </w:rPr>
              <w:t>v.b</w:t>
            </w:r>
            <w:proofErr w:type="spellEnd"/>
            <w:r w:rsidRPr="00A23BFB">
              <w:rPr>
                <w:sz w:val="24"/>
                <w:szCs w:val="24"/>
              </w:rPr>
              <w:t>.)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7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19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Depolanan bütün enerji (elektriksel, hidrolik, </w:t>
            </w:r>
            <w:proofErr w:type="spellStart"/>
            <w:r w:rsidRPr="00A23BFB">
              <w:rPr>
                <w:sz w:val="24"/>
                <w:szCs w:val="24"/>
              </w:rPr>
              <w:t>pnömatik</w:t>
            </w:r>
            <w:proofErr w:type="spellEnd"/>
            <w:r w:rsidRPr="00A23BFB">
              <w:rPr>
                <w:sz w:val="24"/>
                <w:szCs w:val="24"/>
              </w:rPr>
              <w:t xml:space="preserve">, yerçekimi </w:t>
            </w:r>
            <w:proofErr w:type="spellStart"/>
            <w:r w:rsidRPr="00A23BFB">
              <w:rPr>
                <w:sz w:val="24"/>
                <w:szCs w:val="24"/>
              </w:rPr>
              <w:t>v.b</w:t>
            </w:r>
            <w:proofErr w:type="spellEnd"/>
            <w:r w:rsidRPr="00A23BFB">
              <w:rPr>
                <w:sz w:val="24"/>
                <w:szCs w:val="24"/>
              </w:rPr>
              <w:t>.) servis, tamir, bakım ve kurulum öncesi, bloke edilmiş veya serbest bırakılmış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20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İş sonlandırma plan ve programı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8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Çalışanlar/Öğrenciler birimin iş sonlandırma ve program yapma eğitimi almış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7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</w:tbl>
    <w:p w:rsidR="00706666" w:rsidRDefault="00706666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A23BF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TAŞLAMA TAŞI 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KL- 31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RPr="00A23BFB" w:rsidTr="00ED3763">
        <w:trPr>
          <w:trHeight w:val="163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Yan koruyucular testere çapının yüzde 75’ini içine alıyor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67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Dayanak, zımpara taşına </w:t>
            </w:r>
            <w:proofErr w:type="gramStart"/>
            <w:r w:rsidRPr="00A23BFB">
              <w:rPr>
                <w:sz w:val="24"/>
                <w:szCs w:val="24"/>
              </w:rPr>
              <w:t>0.3</w:t>
            </w:r>
            <w:proofErr w:type="gramEnd"/>
            <w:r w:rsidRPr="00A23BFB">
              <w:rPr>
                <w:sz w:val="24"/>
                <w:szCs w:val="24"/>
              </w:rPr>
              <w:t xml:space="preserve"> cm yakınlıkta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94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Zımpara taşı, dakika devir üst hızı, motor dakika devir üst hızıyla uyumlu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0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Makinaların, gerekli koruyucuları takılmış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88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Taşlama yapılacak malzemeye göre zımpara taş seçimi yapılıyor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2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Zımpara taşı takılmadan önce muayenesi yapılıyor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96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Ayak ile işletilen anahtarlar üzerine cisim düşmesi veya başka kişilerin kontrolsüz müdahalesine </w:t>
            </w:r>
            <w:proofErr w:type="gramStart"/>
            <w:r w:rsidRPr="00A23BFB">
              <w:rPr>
                <w:sz w:val="24"/>
                <w:szCs w:val="24"/>
              </w:rPr>
              <w:t>imkan</w:t>
            </w:r>
            <w:proofErr w:type="gramEnd"/>
            <w:r w:rsidRPr="00A23BFB">
              <w:rPr>
                <w:sz w:val="24"/>
                <w:szCs w:val="24"/>
              </w:rPr>
              <w:t xml:space="preserve"> vermemek üzere emniyete alınmış veya korunmuş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8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Vantilatörler yerden 2,1 </w:t>
            </w:r>
            <w:proofErr w:type="spellStart"/>
            <w:r w:rsidRPr="00A23BFB">
              <w:rPr>
                <w:sz w:val="24"/>
                <w:szCs w:val="24"/>
              </w:rPr>
              <w:t>mt'den</w:t>
            </w:r>
            <w:proofErr w:type="spellEnd"/>
            <w:r w:rsidRPr="00A23BFB">
              <w:rPr>
                <w:sz w:val="24"/>
                <w:szCs w:val="24"/>
              </w:rPr>
              <w:t xml:space="preserve"> daha yukarıda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Makinelerin temizliğinde basınçlı hava kullanılıyor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Basınçlı havayla temizlik yapılırken K </w:t>
            </w:r>
            <w:proofErr w:type="spellStart"/>
            <w:r w:rsidRPr="00A23BFB">
              <w:rPr>
                <w:sz w:val="24"/>
                <w:szCs w:val="24"/>
              </w:rPr>
              <w:t>K</w:t>
            </w:r>
            <w:proofErr w:type="spellEnd"/>
            <w:r w:rsidRPr="00A23BFB">
              <w:rPr>
                <w:sz w:val="24"/>
                <w:szCs w:val="24"/>
              </w:rPr>
              <w:t xml:space="preserve"> D' </w:t>
            </w:r>
            <w:proofErr w:type="spellStart"/>
            <w:r w:rsidRPr="00A23BFB">
              <w:rPr>
                <w:sz w:val="24"/>
                <w:szCs w:val="24"/>
              </w:rPr>
              <w:t>ler</w:t>
            </w:r>
            <w:proofErr w:type="spellEnd"/>
            <w:r w:rsidRPr="00A23BFB">
              <w:rPr>
                <w:sz w:val="24"/>
                <w:szCs w:val="24"/>
              </w:rPr>
              <w:t xml:space="preserve"> kullanılıyor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4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10"/>
        </w:trPr>
        <w:tc>
          <w:tcPr>
            <w:tcW w:w="11075" w:type="dxa"/>
            <w:gridSpan w:val="5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ÖNERİLER</w:t>
            </w:r>
          </w:p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* Yerden yüksekliği </w:t>
            </w:r>
            <w:proofErr w:type="gramStart"/>
            <w:r w:rsidRPr="00A23BFB">
              <w:rPr>
                <w:sz w:val="24"/>
                <w:szCs w:val="24"/>
              </w:rPr>
              <w:t>2.1</w:t>
            </w:r>
            <w:proofErr w:type="gramEnd"/>
            <w:r w:rsidRPr="00A23BFB">
              <w:rPr>
                <w:sz w:val="24"/>
                <w:szCs w:val="24"/>
              </w:rPr>
              <w:t xml:space="preserve"> m. den aşağıda bulunan vantilatörlerin kanat, açıklığı 0.60 </w:t>
            </w:r>
            <w:proofErr w:type="spellStart"/>
            <w:r w:rsidRPr="00A23BFB">
              <w:rPr>
                <w:sz w:val="24"/>
                <w:szCs w:val="24"/>
              </w:rPr>
              <w:t>cm.den</w:t>
            </w:r>
            <w:proofErr w:type="spellEnd"/>
            <w:r w:rsidRPr="00A23BFB">
              <w:rPr>
                <w:sz w:val="24"/>
                <w:szCs w:val="24"/>
              </w:rPr>
              <w:t xml:space="preserve"> fazla olmayan mahfaza ile korunmalıdır.</w:t>
            </w:r>
          </w:p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* Eğer makine basınçlı hava ile temizleniyorsa, hortum basıncı 2.07 bar veya 30 </w:t>
            </w:r>
            <w:proofErr w:type="spellStart"/>
            <w:r w:rsidRPr="00A23BFB">
              <w:rPr>
                <w:sz w:val="24"/>
                <w:szCs w:val="24"/>
              </w:rPr>
              <w:t>p.s.i.yi</w:t>
            </w:r>
            <w:proofErr w:type="spellEnd"/>
            <w:r w:rsidRPr="00A23BFB">
              <w:rPr>
                <w:sz w:val="24"/>
                <w:szCs w:val="24"/>
              </w:rPr>
              <w:t xml:space="preserve"> aşmamalıdır.</w:t>
            </w:r>
          </w:p>
        </w:tc>
      </w:tr>
    </w:tbl>
    <w:p w:rsidR="00706666" w:rsidRDefault="00706666" w:rsidP="00A16D1B">
      <w:pPr>
        <w:rPr>
          <w:sz w:val="24"/>
          <w:szCs w:val="24"/>
        </w:rPr>
      </w:pPr>
    </w:p>
    <w:p w:rsidR="00A23BFB" w:rsidRDefault="00A23BFB" w:rsidP="00A16D1B">
      <w:pPr>
        <w:rPr>
          <w:sz w:val="24"/>
          <w:szCs w:val="24"/>
        </w:rPr>
      </w:pPr>
    </w:p>
    <w:p w:rsidR="00A23BFB" w:rsidRPr="00A23BFB" w:rsidRDefault="00A23BFB" w:rsidP="00A16D1B">
      <w:pPr>
        <w:rPr>
          <w:sz w:val="24"/>
          <w:szCs w:val="24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A23BF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KAYNAK-KESİM-KAPLAMA İŞLERİ 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KL- 32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RPr="00A23BFB" w:rsidTr="00ED3763">
        <w:trPr>
          <w:trHeight w:val="163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Kaynak, kesim ve pirinçle kaplama sırasında ortaya çıkan tehlikelere maruz kalabilecek personel ve öğrenciler korunmak için (göz ve yüz koruyucusu, eldiven, önlük ve gaz maskesi gibi) kişisel koruyucu donanım kullanıyor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67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Kaynak ve kesim işleminin yapıldığı yerde yeterli havalandırma var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94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Kaynak alanları yakın mesafede çalışanları korumak için paravan ile ayrılmış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0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Acil durumlarda kullanmak için uygun yangın söndürücüler var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88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Kaynak yapılacak ya da kesilecek cisim hareket ettirilemediğinde ve yangın tehlikesi olduğunda, ısı, </w:t>
            </w:r>
            <w:proofErr w:type="spellStart"/>
            <w:r w:rsidRPr="00A23BFB">
              <w:rPr>
                <w:sz w:val="24"/>
                <w:szCs w:val="24"/>
              </w:rPr>
              <w:t>curuf</w:t>
            </w:r>
            <w:proofErr w:type="spellEnd"/>
            <w:r w:rsidRPr="00A23BFB">
              <w:rPr>
                <w:sz w:val="24"/>
                <w:szCs w:val="24"/>
              </w:rPr>
              <w:t xml:space="preserve"> ve kıvılcımı önlemek için siper kullanılıyor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2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Sıcak bir işlem başlamadan önce kullanılmış davlumbazlar, variller, tanklar ve diğer kaplar parlayıcı, </w:t>
            </w:r>
            <w:proofErr w:type="gramStart"/>
            <w:r w:rsidRPr="00A23BFB">
              <w:rPr>
                <w:sz w:val="24"/>
                <w:szCs w:val="24"/>
              </w:rPr>
              <w:t>patlayıcı,</w:t>
            </w:r>
            <w:proofErr w:type="gramEnd"/>
            <w:r w:rsidRPr="00A23BFB">
              <w:rPr>
                <w:sz w:val="24"/>
                <w:szCs w:val="24"/>
              </w:rPr>
              <w:t xml:space="preserve"> ve zararlı gaz üretebilecek hiçbir madde kalmayacak şekilde temizleniyor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96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Sıkıştırılmış gaz tüpleri, valfler, bağlantılar, </w:t>
            </w:r>
            <w:proofErr w:type="gramStart"/>
            <w:r w:rsidRPr="00A23BFB">
              <w:rPr>
                <w:sz w:val="24"/>
                <w:szCs w:val="24"/>
              </w:rPr>
              <w:t>regülatörler</w:t>
            </w:r>
            <w:proofErr w:type="gramEnd"/>
            <w:r w:rsidRPr="00A23BFB">
              <w:rPr>
                <w:sz w:val="24"/>
                <w:szCs w:val="24"/>
              </w:rPr>
              <w:t>, hortumlar; yağdan ve yağlı maddelerden arındırılmış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8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Sıkıştırılmış gaz tüpleri, valfler, bağlantılar, </w:t>
            </w:r>
            <w:proofErr w:type="gramStart"/>
            <w:r w:rsidRPr="00A23BFB">
              <w:rPr>
                <w:sz w:val="24"/>
                <w:szCs w:val="24"/>
              </w:rPr>
              <w:t>regülatörler</w:t>
            </w:r>
            <w:proofErr w:type="gramEnd"/>
            <w:r w:rsidRPr="00A23BFB">
              <w:rPr>
                <w:sz w:val="24"/>
                <w:szCs w:val="24"/>
              </w:rPr>
              <w:t>, hortumlar gözle görülebilen arıza ve kusurlara karşı düzenli olarak denetleniyor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Elektrot uçları; yıpranma ve hasara karşı sıklıkla denetleniyor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</w:tbl>
    <w:p w:rsidR="00706666" w:rsidRPr="00A23BFB" w:rsidRDefault="00706666" w:rsidP="00A16D1B">
      <w:pPr>
        <w:rPr>
          <w:sz w:val="24"/>
          <w:szCs w:val="24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A23BF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BASINÇLI KAPLAR VE TESİSATLAR 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KL- 33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Tr="00ED3763">
        <w:trPr>
          <w:trHeight w:val="163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 xml:space="preserve">Emniyetli çalışma sınırları dışındaki basınç düzeylerinde gereken emniyet </w:t>
            </w:r>
            <w:proofErr w:type="spellStart"/>
            <w:r w:rsidRPr="00A23BFB">
              <w:rPr>
                <w:sz w:val="24"/>
              </w:rPr>
              <w:t>ventilleri</w:t>
            </w:r>
            <w:proofErr w:type="spellEnd"/>
            <w:r w:rsidRPr="00A23BFB">
              <w:rPr>
                <w:sz w:val="24"/>
              </w:rPr>
              <w:t xml:space="preserve"> ve yedekleri çalışır durumda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67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Kullanılan malzemeler (tank, boru, ekleme parçaları, açma kapama elemanları, göstergeler ve şalterler ) çalışma basıncına uygun mu?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94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İmalatçı firmanın adı, kazanın numarası, imalat tarihi ve en yüksek test ve çalışma basıncı bilgilerin olduğu etiket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4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 xml:space="preserve">Emniyet </w:t>
            </w:r>
            <w:proofErr w:type="spellStart"/>
            <w:r w:rsidRPr="00A23BFB">
              <w:rPr>
                <w:sz w:val="24"/>
              </w:rPr>
              <w:t>ventili</w:t>
            </w:r>
            <w:proofErr w:type="spellEnd"/>
            <w:r w:rsidRPr="00A23BFB">
              <w:rPr>
                <w:sz w:val="24"/>
              </w:rPr>
              <w:t xml:space="preserve"> ile basınçlı kap arasında herhangi bir açma kapama elemanı olmadığı kontrol edildi mi?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88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Periyodik bakım onarım kartı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2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İmalatçı firmanın adı, kazanın numarası, imalat tarihi, test ve çalışma basıncı, kontrol tarihi bilgilerinin olduğu etiket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96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 xml:space="preserve">Emniyetli çalışma sınırları dışındaki basınç düzeylerinde gereken emniyet </w:t>
            </w:r>
            <w:proofErr w:type="spellStart"/>
            <w:r w:rsidRPr="00A23BFB">
              <w:rPr>
                <w:sz w:val="24"/>
              </w:rPr>
              <w:t>ventilleri</w:t>
            </w:r>
            <w:proofErr w:type="spellEnd"/>
            <w:r w:rsidRPr="00A23BFB">
              <w:rPr>
                <w:sz w:val="24"/>
              </w:rPr>
              <w:t xml:space="preserve"> ve yedekleri çalışır durumda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8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8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Kullanılan malzemeler (tank, boru, ekleme parçaları, açma kapama elemanları, göstergeler ve şalterler ) çalışma basıncına uygun mu?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9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 xml:space="preserve">Emniyet </w:t>
            </w:r>
            <w:proofErr w:type="spellStart"/>
            <w:r w:rsidRPr="00A23BFB">
              <w:rPr>
                <w:sz w:val="24"/>
              </w:rPr>
              <w:t>ventili</w:t>
            </w:r>
            <w:proofErr w:type="spellEnd"/>
            <w:r w:rsidRPr="00A23BFB">
              <w:rPr>
                <w:sz w:val="24"/>
              </w:rPr>
              <w:t xml:space="preserve"> ile basınçlı kap arasında herhangi bir açma kapama elemanı olmadığı kontrol ediliyor mu?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10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Periyodik bakım onarım kartı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4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Periyodik bakımları yetkili teknik elemanlar tarafından yapılmış ve rapor düzenlenmiş mi?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1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Basınçlı kapların üzerinde, gerektiğinde içine girmeyi sağlayacak kapak veya el delikleri var mı ve emniyetli şekilde kapatılmış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Boşaltma ve kontrol kör tapaları var mı? (Bunlar en az 25 milimetre çapında olmalıdır )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4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14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İçi su dolu tank ve depolarda donmaya karşı tedbirler alınmış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4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15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Basınçlı hava tanklarında içinde biriken su, yağ ve pislik dışarı atılması için boşaltma muslukları günlük açılarak boşaltılıyor mu?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16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 xml:space="preserve">Boru tesisatları, açma kapama elemanları ve </w:t>
            </w:r>
            <w:proofErr w:type="gramStart"/>
            <w:r w:rsidRPr="00A23BFB">
              <w:rPr>
                <w:sz w:val="24"/>
              </w:rPr>
              <w:t>izolasyonlar</w:t>
            </w:r>
            <w:proofErr w:type="gramEnd"/>
            <w:r w:rsidRPr="00A23BFB">
              <w:rPr>
                <w:sz w:val="24"/>
              </w:rPr>
              <w:t xml:space="preserve"> periyodik olarak kontrol ediliyor mu?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191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17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</w:rPr>
            </w:pPr>
            <w:r w:rsidRPr="00A23BFB">
              <w:rPr>
                <w:sz w:val="24"/>
              </w:rPr>
              <w:t>Hava kompresörü ile hava tankları arasında, yağ ve nem ayırıcıları (</w:t>
            </w:r>
            <w:proofErr w:type="spellStart"/>
            <w:r w:rsidRPr="00A23BFB">
              <w:rPr>
                <w:sz w:val="24"/>
              </w:rPr>
              <w:t>seperatör</w:t>
            </w:r>
            <w:proofErr w:type="spellEnd"/>
            <w:r w:rsidRPr="00A23BFB">
              <w:rPr>
                <w:sz w:val="24"/>
              </w:rPr>
              <w:t>) var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9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18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Hava kompresörlerin temiz hava emmeleri sağlanmış mı? (patlayıcı, zararlı ve zehirli gaz, duman ve toz emilmesi önlenmiş mi?)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7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19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Kompresörün tehlike anında uzak bir yerden durdurulması sağlanmış mı?</w:t>
            </w: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20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18"/>
              </w:rPr>
            </w:pP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  <w:tr w:rsidR="00706666" w:rsidTr="00ED3763">
        <w:trPr>
          <w:trHeight w:val="28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18"/>
              </w:rPr>
            </w:pPr>
            <w:r w:rsidRPr="00A23BFB">
              <w:rPr>
                <w:sz w:val="24"/>
                <w:szCs w:val="18"/>
              </w:rPr>
              <w:t>21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18"/>
              </w:rPr>
            </w:pPr>
          </w:p>
        </w:tc>
        <w:tc>
          <w:tcPr>
            <w:tcW w:w="426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567" w:type="dxa"/>
          </w:tcPr>
          <w:p w:rsidR="00706666" w:rsidRDefault="00706666" w:rsidP="00ED3763">
            <w:pPr>
              <w:jc w:val="both"/>
            </w:pPr>
          </w:p>
        </w:tc>
        <w:tc>
          <w:tcPr>
            <w:tcW w:w="709" w:type="dxa"/>
          </w:tcPr>
          <w:p w:rsidR="00706666" w:rsidRDefault="00706666" w:rsidP="00ED3763">
            <w:pPr>
              <w:jc w:val="both"/>
            </w:pPr>
          </w:p>
        </w:tc>
      </w:tr>
    </w:tbl>
    <w:p w:rsidR="00706666" w:rsidRDefault="00706666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A23BFB" w:rsidRDefault="00A23BFB" w:rsidP="00ED3763">
            <w:pPr>
              <w:jc w:val="center"/>
              <w:rPr>
                <w:rFonts w:eastAsia="TimesNewRomanPS-BoldMT" w:cstheme="minorHAnsi"/>
                <w:b/>
                <w:sz w:val="20"/>
                <w:szCs w:val="24"/>
              </w:rPr>
            </w:pPr>
          </w:p>
          <w:p w:rsidR="00706666" w:rsidRPr="00784D29" w:rsidRDefault="00706666" w:rsidP="00ED3763">
            <w:pPr>
              <w:jc w:val="center"/>
              <w:rPr>
                <w:rFonts w:eastAsia="TimesNewRomanPS-BoldMT" w:cstheme="minorHAnsi"/>
                <w:b/>
                <w:sz w:val="20"/>
                <w:szCs w:val="24"/>
              </w:rPr>
            </w:pPr>
            <w:r w:rsidRPr="00535E60">
              <w:rPr>
                <w:rFonts w:eastAsia="TimesNewRomanPS-BoldMT" w:cstheme="minorHAnsi"/>
                <w:b/>
                <w:sz w:val="20"/>
                <w:szCs w:val="24"/>
              </w:rPr>
              <w:t>İŞ SAĞLIĞI VE GÜVENLİĞİ</w:t>
            </w:r>
            <w:r>
              <w:rPr>
                <w:rFonts w:eastAsia="TimesNewRomanPS-BoldMT" w:cstheme="minorHAnsi"/>
                <w:b/>
                <w:sz w:val="20"/>
                <w:szCs w:val="24"/>
              </w:rPr>
              <w:t xml:space="preserve"> </w:t>
            </w:r>
            <w:r w:rsidRPr="00535E60">
              <w:rPr>
                <w:rFonts w:eastAsia="TimesNewRomanPS-BoldMT" w:cstheme="minorHAnsi"/>
                <w:b/>
                <w:sz w:val="20"/>
                <w:szCs w:val="24"/>
              </w:rPr>
              <w:t>BASINÇLI GAZ TÜPLERİ</w:t>
            </w:r>
            <w:r>
              <w:rPr>
                <w:rFonts w:eastAsia="TimesNewRomanPS-BoldMT" w:cstheme="minorHAnsi"/>
                <w:b/>
                <w:sz w:val="20"/>
                <w:szCs w:val="24"/>
              </w:rPr>
              <w:t xml:space="preserve"> </w:t>
            </w:r>
            <w:r w:rsidRPr="00535E60">
              <w:rPr>
                <w:rFonts w:eastAsia="TimesNewRomanPS-BoldMT" w:cstheme="minorHAnsi"/>
                <w:b/>
                <w:sz w:val="20"/>
                <w:szCs w:val="24"/>
              </w:rPr>
              <w:t>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KL- 34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RPr="00A23BFB" w:rsidTr="00ED3763">
        <w:trPr>
          <w:trHeight w:val="163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Çalışma alanındaki bütün tüpler; içerik bilgilerini ve tehlikeli bileşik uyarılarını açıkça gösterecek şekilde etiketlenmiş mi?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67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Tüpler yetkili olmayan kişiler tarafından cisim düşürülerek ya da temas edilerek zarar görmeyecek alanlara yerleştirildi mi veya depolandı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94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Boş tüplerin boş oldukları işaretle veya etiketle açıkça gösterilmiş mi?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0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Vana koruyucuları, her durumda (tüpler kullanıma hazır veya değilken) tüplerin üzerinde mevcut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88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Tüpler tehlike sınıflarına göre gruplandırmış ve ayrılmış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2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Oksijen tüpleri gaz yakıt tüplerinden en az 6 metre uzakta depolanmış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96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Bütün tüpler taşınma ya da depolanma sırasında dik pozisyondan devrilmesi yuvarlanması ve düşmesine engel olunacak şekilde duvara, el arabasına veya tezgâha (kayış veya zincirle) bağlandı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8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Vanalar, </w:t>
            </w:r>
            <w:proofErr w:type="spellStart"/>
            <w:r w:rsidRPr="00A23BFB">
              <w:rPr>
                <w:sz w:val="24"/>
                <w:szCs w:val="24"/>
              </w:rPr>
              <w:t>regulatörler</w:t>
            </w:r>
            <w:proofErr w:type="spellEnd"/>
            <w:r w:rsidRPr="00A23BFB">
              <w:rPr>
                <w:sz w:val="24"/>
                <w:szCs w:val="24"/>
              </w:rPr>
              <w:t>, sayaçlar, bağlantı elemanları ve hortumlar tüpün basınç ve hacmiyle (içeriğiyle) uyumlu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Vanalar tüp hareket ettirilmeden önce, tüp boşken ve iş bitiminde kapalı durumda mı?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</w:tbl>
    <w:p w:rsidR="00706666" w:rsidRDefault="00706666" w:rsidP="00A16D1B">
      <w:pPr>
        <w:rPr>
          <w:sz w:val="24"/>
          <w:szCs w:val="24"/>
        </w:rPr>
      </w:pPr>
    </w:p>
    <w:p w:rsidR="00A23BFB" w:rsidRPr="00A23BFB" w:rsidRDefault="00A23BFB" w:rsidP="00A16D1B">
      <w:pPr>
        <w:rPr>
          <w:sz w:val="24"/>
          <w:szCs w:val="24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706666" w:rsidRPr="00A23BF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A23BF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VİNÇLER VE KALDIRMA MAKİNALARI 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KL- 35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RPr="00A23BFB" w:rsidTr="00ED3763">
        <w:trPr>
          <w:trHeight w:val="163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Vinçler ve kaldırma makinaları çalışma mekanizmalarında, hidrolik sistemlerde, kancalarda ve sapanlarda oluşabilecek kolay tespit edilebilir arızalar yönünden her kullanımdan önce görsel olarak inceleniyor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67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Bütün gezer köprü elektrikli kaldırma makineleri, güvenli hareket edebileceği en alt ve en üst noktada durduracak bir sınırlama cihazına sahip mi?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94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Her vinç için kaldırılmasına müsaade edilen en fazla yük miktarı okunaklı bir şekilde işaretlenmiş mi?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0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Vinçler/Kaldırma makinaları kontrolleri seyir ve hareket yönünü gösterecek şekilde açıkça işaretlenmiş mi?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88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Malzemeler kaldırılırken sapanlar ya da yük bağlantılarının kazayla kancalardan kurtulmasını önlemek amacıyla emniyet kilit mandalına sahip kancalar kullanılıyor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2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Güvenlik zincirleri, halatları, kelepçeleri veya sapanları kaldırma kapasiteleri belirlenmiş mi ve taşınacak yük için uygun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96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Malzeme veya </w:t>
            </w:r>
            <w:proofErr w:type="gramStart"/>
            <w:r w:rsidRPr="00A23BFB">
              <w:rPr>
                <w:sz w:val="24"/>
                <w:szCs w:val="24"/>
              </w:rPr>
              <w:t>ekipman</w:t>
            </w:r>
            <w:proofErr w:type="gramEnd"/>
            <w:r w:rsidRPr="00A23BFB">
              <w:rPr>
                <w:sz w:val="24"/>
                <w:szCs w:val="24"/>
              </w:rPr>
              <w:t xml:space="preserve"> kaldırılırken asılı yükün altında kimsenin bulunmamasını sağlayacak önlemler alınıyor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8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proofErr w:type="spellStart"/>
            <w:r w:rsidRPr="00A23BFB">
              <w:rPr>
                <w:sz w:val="24"/>
                <w:szCs w:val="24"/>
              </w:rPr>
              <w:t>Forkliftleri</w:t>
            </w:r>
            <w:proofErr w:type="spellEnd"/>
            <w:r w:rsidRPr="00A23BFB">
              <w:rPr>
                <w:sz w:val="24"/>
                <w:szCs w:val="24"/>
              </w:rPr>
              <w:t xml:space="preserve"> yetkili kişiler kullanıyor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2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  <w:proofErr w:type="spellStart"/>
            <w:r w:rsidRPr="00A23BFB">
              <w:rPr>
                <w:sz w:val="24"/>
                <w:szCs w:val="24"/>
              </w:rPr>
              <w:t>Forkliftler</w:t>
            </w:r>
            <w:proofErr w:type="spellEnd"/>
            <w:r w:rsidRPr="00A23BFB">
              <w:rPr>
                <w:sz w:val="24"/>
                <w:szCs w:val="24"/>
              </w:rPr>
              <w:t xml:space="preserve"> her kullanımdan önce muayene ediliyor mu?</w:t>
            </w: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RPr="00A23BFB" w:rsidTr="00ED3763">
        <w:trPr>
          <w:trHeight w:val="160"/>
        </w:trPr>
        <w:tc>
          <w:tcPr>
            <w:tcW w:w="428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706666" w:rsidRPr="00A23BFB" w:rsidRDefault="0070666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A23BF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</w:tbl>
    <w:p w:rsidR="00706666" w:rsidRPr="00A23BFB" w:rsidRDefault="00706666" w:rsidP="00A16D1B">
      <w:pPr>
        <w:rPr>
          <w:sz w:val="24"/>
          <w:szCs w:val="24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A23BFB" w:rsidRDefault="00A23BFB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tbl>
      <w:tblPr>
        <w:tblW w:w="1099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880"/>
        <w:gridCol w:w="423"/>
        <w:gridCol w:w="563"/>
        <w:gridCol w:w="704"/>
      </w:tblGrid>
      <w:tr w:rsidR="00B2432D" w:rsidTr="00ED3763">
        <w:trPr>
          <w:trHeight w:val="303"/>
        </w:trPr>
        <w:tc>
          <w:tcPr>
            <w:tcW w:w="9305" w:type="dxa"/>
            <w:gridSpan w:val="2"/>
            <w:vMerge w:val="restart"/>
          </w:tcPr>
          <w:p w:rsidR="00B2432D" w:rsidRPr="00A23BFB" w:rsidRDefault="00B243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B2432D" w:rsidRPr="00A23BFB" w:rsidRDefault="00B2432D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A23BF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YANGIN VE PATLAMA KONTROL LİSTESİ</w:t>
            </w:r>
          </w:p>
        </w:tc>
        <w:tc>
          <w:tcPr>
            <w:tcW w:w="986" w:type="dxa"/>
            <w:gridSpan w:val="2"/>
          </w:tcPr>
          <w:p w:rsidR="00B2432D" w:rsidRPr="00B53F9E" w:rsidRDefault="00B2432D" w:rsidP="00ED3763">
            <w:pPr>
              <w:jc w:val="center"/>
              <w:rPr>
                <w:b/>
                <w:sz w:val="12"/>
              </w:rPr>
            </w:pPr>
          </w:p>
          <w:p w:rsidR="00B2432D" w:rsidRPr="00B53F9E" w:rsidRDefault="00B243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4" w:type="dxa"/>
          </w:tcPr>
          <w:p w:rsidR="00B2432D" w:rsidRPr="00B53F9E" w:rsidRDefault="00B2432D" w:rsidP="00ED3763">
            <w:pPr>
              <w:jc w:val="center"/>
              <w:rPr>
                <w:b/>
                <w:sz w:val="12"/>
              </w:rPr>
            </w:pPr>
          </w:p>
          <w:p w:rsidR="00B2432D" w:rsidRPr="00B53F9E" w:rsidRDefault="00B2432D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B2432D" w:rsidRPr="00B53F9E" w:rsidRDefault="00B243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B2432D" w:rsidTr="00ED3763">
        <w:trPr>
          <w:trHeight w:val="199"/>
        </w:trPr>
        <w:tc>
          <w:tcPr>
            <w:tcW w:w="9305" w:type="dxa"/>
            <w:gridSpan w:val="2"/>
            <w:vMerge/>
          </w:tcPr>
          <w:p w:rsidR="00B2432D" w:rsidRPr="00372D04" w:rsidRDefault="00B2432D" w:rsidP="00ED3763">
            <w:pPr>
              <w:jc w:val="both"/>
              <w:rPr>
                <w:b/>
              </w:rPr>
            </w:pPr>
          </w:p>
        </w:tc>
        <w:tc>
          <w:tcPr>
            <w:tcW w:w="986" w:type="dxa"/>
            <w:gridSpan w:val="2"/>
          </w:tcPr>
          <w:p w:rsidR="00B2432D" w:rsidRPr="00B53F9E" w:rsidRDefault="00B2432D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4" w:type="dxa"/>
          </w:tcPr>
          <w:p w:rsidR="00B2432D" w:rsidRPr="00B53F9E" w:rsidRDefault="00B2432D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KL- 36</w:t>
            </w:r>
          </w:p>
        </w:tc>
      </w:tr>
      <w:tr w:rsidR="00B2432D" w:rsidTr="00ED3763">
        <w:trPr>
          <w:trHeight w:val="184"/>
        </w:trPr>
        <w:tc>
          <w:tcPr>
            <w:tcW w:w="425" w:type="dxa"/>
          </w:tcPr>
          <w:p w:rsidR="00B2432D" w:rsidRPr="00DF4734" w:rsidRDefault="00B2432D" w:rsidP="00ED3763">
            <w:pPr>
              <w:jc w:val="both"/>
              <w:rPr>
                <w:b/>
                <w:sz w:val="12"/>
              </w:rPr>
            </w:pPr>
          </w:p>
          <w:p w:rsidR="00B2432D" w:rsidRPr="00DF4734" w:rsidRDefault="00B2432D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jc w:val="center"/>
              <w:rPr>
                <w:b/>
                <w:sz w:val="24"/>
              </w:rPr>
            </w:pPr>
            <w:r w:rsidRPr="00A23BFB">
              <w:rPr>
                <w:b/>
                <w:sz w:val="24"/>
              </w:rPr>
              <w:t>TEHLİKE/PROBLEM</w:t>
            </w:r>
          </w:p>
        </w:tc>
        <w:tc>
          <w:tcPr>
            <w:tcW w:w="423" w:type="dxa"/>
          </w:tcPr>
          <w:p w:rsidR="00B2432D" w:rsidRPr="00B53F9E" w:rsidRDefault="00B243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3" w:type="dxa"/>
          </w:tcPr>
          <w:p w:rsidR="00B2432D" w:rsidRPr="00B53F9E" w:rsidRDefault="00B2432D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4" w:type="dxa"/>
          </w:tcPr>
          <w:p w:rsidR="00B2432D" w:rsidRPr="00B53F9E" w:rsidRDefault="00B2432D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B2432D" w:rsidTr="00ED3763">
        <w:trPr>
          <w:trHeight w:val="150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Bina yangın çıkış levhaları gerekli yerlere asılmış mı?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54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2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Bina yangın çıkış kapıları ve merdivenleri ulaşılabilir durumda mı?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79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3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Yangın söndürme tüpleri altı ayda bir kontrol edilerek kontrol tarihleri üzerlerine yazılmış mı?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84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4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Yangın söndürme tüp ve dolapları görünür ve kolay erişilebilir yerlerde mi?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73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5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Otomatik alarm sistemi varsa düğmeleri, iyi görülebilir ve erişilebilir bir yere ve özellikle acil çıkış yolları üzerine konulmuş mu?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03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6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Yanıcı, patlayıcı maddeler, atıklar talimatlara uygun bir şekilde depolanmış veya atılmış mı?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81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7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Geceleri kullanılmayan kısımların şalterleri kapatılabilecek şekilde düzenlenmiş mi?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58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8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Yangın ve alarm sistemi aydınlatma ve kuvvet şebekesinden ayrı bir kaynaktan beslenmiş mi?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40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9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Tesisat galeri ve kanallarında yangın yalıtımı yapılmış mı?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48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10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Yangın riski yüksek atölyelerde ( Kaynak ve oksijenle kesme </w:t>
            </w:r>
            <w:proofErr w:type="spellStart"/>
            <w:r w:rsidRPr="00A23BFB">
              <w:rPr>
                <w:sz w:val="24"/>
                <w:szCs w:val="24"/>
              </w:rPr>
              <w:t>vb</w:t>
            </w:r>
            <w:proofErr w:type="spellEnd"/>
            <w:r w:rsidRPr="00A23BFB">
              <w:rPr>
                <w:sz w:val="24"/>
                <w:szCs w:val="24"/>
              </w:rPr>
              <w:t xml:space="preserve"> ) yanıcı ve parlayıcı maddeler uzaklaştırılmış mı?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29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11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Patlama riski bulunan LPG, Asetilen </w:t>
            </w:r>
            <w:proofErr w:type="spellStart"/>
            <w:r w:rsidRPr="00A23BFB">
              <w:rPr>
                <w:sz w:val="24"/>
                <w:szCs w:val="24"/>
              </w:rPr>
              <w:t>vb</w:t>
            </w:r>
            <w:proofErr w:type="spellEnd"/>
            <w:r w:rsidRPr="00A23BFB">
              <w:rPr>
                <w:sz w:val="24"/>
                <w:szCs w:val="24"/>
              </w:rPr>
              <w:t xml:space="preserve"> tüplerin depolanma yerleri güneşten ve çeşitli ısı kaynaklarından korunacak şekilde seçilmiş mi?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94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12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Kullanılan tüm patlayıcı kimyasal maddeler için Malzeme Güvenlik Bilgi Formu var mı?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12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13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Patlayıcı ve yanıcı maddeler standartlara uygun olarak etiketlenmiş mi?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21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14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İş süreçlerinde yapılan veya oluşan karışımların patlayıcı olması önleniyor mu?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21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15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Gaz birikme riski olan kapalı alanlar standartlara uygun havalandırılıyor mu?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12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16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Havalandırma sistemi düzenli olarak kontrol ediliyor mu?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176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17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Patlama tehlikesinin bulunduğu alanlarda herhangi bir elektrostatik alan var mı?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67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18</w:t>
            </w: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Patlayıcı alanlarda kullanılan elektrikli araçlar uygun şekilde seçilmiş mi?</w:t>
            </w: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249"/>
        </w:trPr>
        <w:tc>
          <w:tcPr>
            <w:tcW w:w="425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B2432D" w:rsidTr="00ED3763">
        <w:trPr>
          <w:trHeight w:val="4617"/>
        </w:trPr>
        <w:tc>
          <w:tcPr>
            <w:tcW w:w="10995" w:type="dxa"/>
            <w:gridSpan w:val="5"/>
          </w:tcPr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ÖNERİLER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Yanıcı maddelerle çalışılan bölgelerde sigara içmeyi yasaklayın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Yangın riski uyarılarını görünür yerlere asın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* Kazanı ayrı ve kapalı bir </w:t>
            </w:r>
            <w:proofErr w:type="gramStart"/>
            <w:r w:rsidRPr="00A23BFB">
              <w:rPr>
                <w:sz w:val="24"/>
                <w:szCs w:val="24"/>
              </w:rPr>
              <w:t>mekanda</w:t>
            </w:r>
            <w:proofErr w:type="gramEnd"/>
            <w:r w:rsidRPr="00A23BFB">
              <w:rPr>
                <w:sz w:val="24"/>
                <w:szCs w:val="24"/>
              </w:rPr>
              <w:t xml:space="preserve"> bulundurun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Alev alan maddelere uygun söndürücüleri bulundurun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Acil planı ve talimatlarını oluşturun.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Yangın ve kurtarma tatbikatını periyodik olarak yapın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*Yangın mücadele </w:t>
            </w:r>
            <w:proofErr w:type="gramStart"/>
            <w:r w:rsidRPr="00A23BFB">
              <w:rPr>
                <w:sz w:val="24"/>
                <w:szCs w:val="24"/>
              </w:rPr>
              <w:t>ekipmanını</w:t>
            </w:r>
            <w:proofErr w:type="gramEnd"/>
            <w:r w:rsidRPr="00A23BFB">
              <w:rPr>
                <w:sz w:val="24"/>
                <w:szCs w:val="24"/>
              </w:rPr>
              <w:t xml:space="preserve"> düzenli olarak kontrol edin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* Yangın </w:t>
            </w:r>
            <w:proofErr w:type="spellStart"/>
            <w:r w:rsidRPr="00A23BFB">
              <w:rPr>
                <w:sz w:val="24"/>
                <w:szCs w:val="24"/>
              </w:rPr>
              <w:t>Dedektörleri</w:t>
            </w:r>
            <w:proofErr w:type="spellEnd"/>
            <w:r w:rsidRPr="00A23BFB">
              <w:rPr>
                <w:sz w:val="24"/>
                <w:szCs w:val="24"/>
              </w:rPr>
              <w:t xml:space="preserve"> ve Alarmı teçhiz edin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Mümkünse otomatik söndürme sistemi kurun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Kaçış yollarını tespit edin ve bu yollarda bulunan engeller varsa kaldırın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Havalandırma ve yoğunluğun izlenmesi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Ateşleme kaynaklarının önlenmesi ya da ortadan kaldırılması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Depolama miktarının asgaride tutulması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Tehlikeli patlayıcı alanların belirlenmesi ve işaretlenmesi</w:t>
            </w:r>
          </w:p>
          <w:p w:rsidR="00B2432D" w:rsidRPr="00A23BFB" w:rsidRDefault="00B2432D" w:rsidP="00ED3763">
            <w:pPr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>* Havayla karşılaştığında patlayıcı karışımlar meydana getirebilecek olan maddelerin açık ateşten, elektrikli araçlardan, kıvılcımdan, vb. uzak tutulması.</w:t>
            </w:r>
          </w:p>
          <w:p w:rsidR="00B2432D" w:rsidRPr="00A23BFB" w:rsidRDefault="00B2432D" w:rsidP="00ED3763">
            <w:pPr>
              <w:jc w:val="both"/>
              <w:rPr>
                <w:sz w:val="24"/>
                <w:szCs w:val="24"/>
              </w:rPr>
            </w:pPr>
            <w:r w:rsidRPr="00A23BFB">
              <w:rPr>
                <w:sz w:val="24"/>
                <w:szCs w:val="24"/>
              </w:rPr>
              <w:t xml:space="preserve">* Belirli ürünlerin bir /arada saklanmamasına </w:t>
            </w:r>
            <w:proofErr w:type="spellStart"/>
            <w:r w:rsidRPr="00A23BFB">
              <w:rPr>
                <w:sz w:val="24"/>
                <w:szCs w:val="24"/>
              </w:rPr>
              <w:t>ilşkin</w:t>
            </w:r>
            <w:proofErr w:type="spellEnd"/>
            <w:r w:rsidRPr="00A23BFB">
              <w:rPr>
                <w:sz w:val="24"/>
                <w:szCs w:val="24"/>
              </w:rPr>
              <w:t xml:space="preserve"> talimatlara uyulması.</w:t>
            </w:r>
          </w:p>
        </w:tc>
      </w:tr>
    </w:tbl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43390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706666" w:rsidRPr="0043390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43390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GÜRÜLTÜ VE TİTREŞİM 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KL- 37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jc w:val="center"/>
              <w:rPr>
                <w:b/>
                <w:sz w:val="24"/>
              </w:rPr>
            </w:pPr>
            <w:r w:rsidRPr="0043390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Tr="00ED3763">
        <w:trPr>
          <w:trHeight w:val="163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Gürültü seviyesinin yüksek olduğu yerlerde gerekli önlemler alınıyor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67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Gürültü </w:t>
            </w:r>
            <w:proofErr w:type="spellStart"/>
            <w:r w:rsidRPr="0043390B">
              <w:rPr>
                <w:sz w:val="24"/>
                <w:szCs w:val="24"/>
              </w:rPr>
              <w:t>maruziyetinin</w:t>
            </w:r>
            <w:proofErr w:type="spellEnd"/>
            <w:r w:rsidRPr="0043390B">
              <w:rPr>
                <w:sz w:val="24"/>
                <w:szCs w:val="24"/>
              </w:rPr>
              <w:t xml:space="preserve"> fazla olduğu yerlerde işitme testleri yapılıyor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94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Çalışma sırasında ortaya çıkan gürültünün uyarıcı alarmları bastırma olasılığı önleniyor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Yapılan iş sırasında makinenin titreşimini </w:t>
            </w:r>
            <w:proofErr w:type="spellStart"/>
            <w:r w:rsidRPr="0043390B">
              <w:rPr>
                <w:sz w:val="24"/>
                <w:szCs w:val="24"/>
              </w:rPr>
              <w:t>absorbe</w:t>
            </w:r>
            <w:proofErr w:type="spellEnd"/>
            <w:r w:rsidRPr="0043390B">
              <w:rPr>
                <w:sz w:val="24"/>
                <w:szCs w:val="24"/>
              </w:rPr>
              <w:t xml:space="preserve"> edecek önlemler alınıyor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88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20"/>
        </w:trPr>
        <w:tc>
          <w:tcPr>
            <w:tcW w:w="11075" w:type="dxa"/>
            <w:gridSpan w:val="5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ÖNERİLER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Yeni bir alet alırken gürültü ve titreşim yönünden değerlendirme yapın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Belli gürültü alanlarında çalışma süresini kısaltın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Gürültülü alanları fiziksel anlamda ayırın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Gürültü kaynaklarını çalışanların uzağına yerleştirin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Gürültü-emici malzemelerden istifade edin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* Kişisel gürültüden korunma ve titreşim için uygun KKD </w:t>
            </w:r>
            <w:proofErr w:type="spellStart"/>
            <w:r w:rsidRPr="0043390B">
              <w:rPr>
                <w:sz w:val="24"/>
                <w:szCs w:val="24"/>
              </w:rPr>
              <w:t>leri</w:t>
            </w:r>
            <w:proofErr w:type="spellEnd"/>
            <w:r w:rsidRPr="0043390B">
              <w:rPr>
                <w:sz w:val="24"/>
                <w:szCs w:val="24"/>
              </w:rPr>
              <w:t xml:space="preserve"> temin edin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Gürültülü alanları sınıflandırın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Gürültü seviyelerini ölçün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Yüksek seviyede gürültüye maruz kalan çalışanları belli periyodlarla işitme testine tabi tutun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* Titreşim </w:t>
            </w:r>
            <w:proofErr w:type="spellStart"/>
            <w:r w:rsidRPr="0043390B">
              <w:rPr>
                <w:sz w:val="24"/>
                <w:szCs w:val="24"/>
              </w:rPr>
              <w:t>maruziyetinin</w:t>
            </w:r>
            <w:proofErr w:type="spellEnd"/>
            <w:r w:rsidRPr="0043390B">
              <w:rPr>
                <w:sz w:val="24"/>
                <w:szCs w:val="24"/>
              </w:rPr>
              <w:t xml:space="preserve"> belirlenmesi ve yönetmeliklerdeki sınır değerlere uygunluğun kontrol edilmesi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* Titreşim üreten </w:t>
            </w:r>
            <w:proofErr w:type="gramStart"/>
            <w:r w:rsidRPr="0043390B">
              <w:rPr>
                <w:sz w:val="24"/>
                <w:szCs w:val="24"/>
              </w:rPr>
              <w:t>ekipmanlarla</w:t>
            </w:r>
            <w:proofErr w:type="gramEnd"/>
            <w:r w:rsidRPr="0043390B">
              <w:rPr>
                <w:sz w:val="24"/>
                <w:szCs w:val="24"/>
              </w:rPr>
              <w:t xml:space="preserve"> yapılan çalışma sürelerinin kısa tutulması</w:t>
            </w:r>
          </w:p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* Titreşim üreten </w:t>
            </w:r>
            <w:proofErr w:type="gramStart"/>
            <w:r w:rsidRPr="0043390B">
              <w:rPr>
                <w:sz w:val="24"/>
                <w:szCs w:val="24"/>
              </w:rPr>
              <w:t>ekipmanların</w:t>
            </w:r>
            <w:proofErr w:type="gramEnd"/>
            <w:r w:rsidRPr="0043390B">
              <w:rPr>
                <w:sz w:val="24"/>
                <w:szCs w:val="24"/>
              </w:rPr>
              <w:t xml:space="preserve"> titreşim izolasyonunun yapılması</w:t>
            </w:r>
          </w:p>
        </w:tc>
      </w:tr>
    </w:tbl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B2432D" w:rsidRDefault="00B2432D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43390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</w:p>
          <w:p w:rsidR="00706666" w:rsidRPr="0043390B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43390B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KİMYASAL GÜVENLİK 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KL- 38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jc w:val="center"/>
              <w:rPr>
                <w:b/>
                <w:sz w:val="24"/>
              </w:rPr>
            </w:pPr>
            <w:r w:rsidRPr="0043390B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Tr="00ED3763">
        <w:trPr>
          <w:trHeight w:val="163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Çalışmaya başlamadan önce numuneye ait deney iş talimatı okunuyor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67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Numunenin katı, sıvı, gaz, tehlikeli madde, toz, granül özelliği öncelikli olarak belirleniyor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94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Kimyasalların kullanıldığı laboratuvar çalışma alanlarında uygulamalı bir laboratuvar güvenlik kılavuzu var mı?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Her laboratuvar girişinde tehlikeleri ve ihtiyaç duyulan koruyucu önlemleri tanımlayan bir işaret var mı?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88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Yapılan çalışmaya ait uyarı işaret ve levhaları talimatlar doğrultusunda yerleştirilerek ve çalışma sırasında koruyarak iş alanının ve personelin güvenliği sağlanabiliyor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2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Çalışanlar çalışma alanlarındaki kimyasal tehlikeler ve uygun korunma şartları konusunda bilgili mi?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96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Çalışma alanında ilgisiz kişilerin bulunmamasına dikkat ediliyor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8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Kimyasallar ile çalışırken yapılan işe uygun iş elbiseleri ve kişisel koruyucu donanım kullanıyor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6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İş sağlığı ve güvenliği koruma ve müdahale araçları uygun ve çalışır şekilde bulunuyor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6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Çeker ocağın kullanılması gereken işlerde kullanılıp kullanılmadığı kontrol ediliyor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4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Statik elektrik biriktirme ve kıvılcım atlama ihtimali olan uygulamalarda topraklama yapılıyor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1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Havalandırma ve kimyasal yükleme-boşaltma gibi kontrol </w:t>
            </w:r>
            <w:proofErr w:type="gramStart"/>
            <w:r w:rsidRPr="0043390B">
              <w:rPr>
                <w:sz w:val="24"/>
                <w:szCs w:val="24"/>
              </w:rPr>
              <w:t>prosedürleri</w:t>
            </w:r>
            <w:proofErr w:type="gramEnd"/>
            <w:r w:rsidRPr="0043390B">
              <w:rPr>
                <w:sz w:val="24"/>
                <w:szCs w:val="24"/>
              </w:rPr>
              <w:t xml:space="preserve"> gerekli olan tehlikeli maddeler için uygulanıyor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Her kimyasal için malzeme güvenliği-güvenlik bilgi formu var mı?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4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Tehlikeli madde içeren her </w:t>
            </w:r>
            <w:proofErr w:type="gramStart"/>
            <w:r w:rsidRPr="0043390B">
              <w:rPr>
                <w:sz w:val="24"/>
                <w:szCs w:val="24"/>
              </w:rPr>
              <w:t>konteynır</w:t>
            </w:r>
            <w:proofErr w:type="gramEnd"/>
            <w:r w:rsidRPr="0043390B">
              <w:rPr>
                <w:sz w:val="24"/>
                <w:szCs w:val="24"/>
              </w:rPr>
              <w:t xml:space="preserve"> (fıçı, tank, şişe </w:t>
            </w:r>
            <w:proofErr w:type="spellStart"/>
            <w:r w:rsidRPr="0043390B">
              <w:rPr>
                <w:sz w:val="24"/>
                <w:szCs w:val="24"/>
              </w:rPr>
              <w:t>v.b</w:t>
            </w:r>
            <w:proofErr w:type="spellEnd"/>
            <w:r w:rsidRPr="0043390B">
              <w:rPr>
                <w:sz w:val="24"/>
                <w:szCs w:val="24"/>
              </w:rPr>
              <w:t>.)uygun biçimde etiketlenmiş mi?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4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Kimyasallar, birbirine zıt olanlar(asit ve </w:t>
            </w:r>
            <w:proofErr w:type="gramStart"/>
            <w:r w:rsidRPr="0043390B">
              <w:rPr>
                <w:sz w:val="24"/>
                <w:szCs w:val="24"/>
              </w:rPr>
              <w:t>baz</w:t>
            </w:r>
            <w:proofErr w:type="gramEnd"/>
            <w:r w:rsidRPr="0043390B">
              <w:rPr>
                <w:sz w:val="24"/>
                <w:szCs w:val="24"/>
              </w:rPr>
              <w:t>, organik ve oksitleyiciler gibi) ayrı tutularak depolanıyor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Yanıcı ve parlayıcı malzemeler güvenli bir şekilde tutuluyor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91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17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Sıvı kimyasal </w:t>
            </w:r>
            <w:proofErr w:type="gramStart"/>
            <w:r w:rsidRPr="0043390B">
              <w:rPr>
                <w:sz w:val="24"/>
                <w:szCs w:val="24"/>
              </w:rPr>
              <w:t>konteynırları</w:t>
            </w:r>
            <w:proofErr w:type="gramEnd"/>
            <w:r w:rsidRPr="0043390B">
              <w:rPr>
                <w:sz w:val="24"/>
                <w:szCs w:val="24"/>
              </w:rPr>
              <w:t xml:space="preserve"> sıçramayı ve zıt reaksiyonları önlemek için emniyet kabı içerisinde saklanıyor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9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18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Vücuda zarar verici kimyasallar kullanıldığı zaman acil yıkama imkânları (</w:t>
            </w:r>
            <w:proofErr w:type="spellStart"/>
            <w:r w:rsidRPr="0043390B">
              <w:rPr>
                <w:sz w:val="24"/>
                <w:szCs w:val="24"/>
              </w:rPr>
              <w:t>örn</w:t>
            </w:r>
            <w:proofErr w:type="spellEnd"/>
            <w:r w:rsidRPr="0043390B">
              <w:rPr>
                <w:sz w:val="24"/>
                <w:szCs w:val="24"/>
              </w:rPr>
              <w:t>: göz banyoları ve duş) mevcut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7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19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Kişinin acil yıkama imkânlarına ulaşmasını engelleyecek durumlar ortadan kaldırılmış mı?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20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Acil durum göz banyosu düzgün çalıştığını doğrulamak amacıyla haftada bir test ediliyor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8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21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 xml:space="preserve">Acil durumlarda çıkış veya kaçış </w:t>
            </w:r>
            <w:proofErr w:type="gramStart"/>
            <w:r w:rsidRPr="0043390B">
              <w:rPr>
                <w:sz w:val="24"/>
                <w:szCs w:val="24"/>
              </w:rPr>
              <w:t>prosedürlerini</w:t>
            </w:r>
            <w:proofErr w:type="gramEnd"/>
            <w:r w:rsidRPr="0043390B">
              <w:rPr>
                <w:sz w:val="24"/>
                <w:szCs w:val="24"/>
              </w:rPr>
              <w:t xml:space="preserve"> uygulanıyor mu?</w:t>
            </w: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70"/>
        </w:trPr>
        <w:tc>
          <w:tcPr>
            <w:tcW w:w="428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22</w:t>
            </w:r>
          </w:p>
        </w:tc>
        <w:tc>
          <w:tcPr>
            <w:tcW w:w="8945" w:type="dxa"/>
          </w:tcPr>
          <w:p w:rsidR="00706666" w:rsidRPr="0043390B" w:rsidRDefault="00706666" w:rsidP="00ED376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30"/>
        </w:trPr>
        <w:tc>
          <w:tcPr>
            <w:tcW w:w="11075" w:type="dxa"/>
            <w:gridSpan w:val="5"/>
          </w:tcPr>
          <w:p w:rsidR="00706666" w:rsidRPr="0043390B" w:rsidRDefault="00706666" w:rsidP="00ED3763">
            <w:pPr>
              <w:jc w:val="both"/>
              <w:rPr>
                <w:sz w:val="24"/>
                <w:szCs w:val="24"/>
              </w:rPr>
            </w:pP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ÖNERİLER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Daha az riskli ürünleri kullanın.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Güvenlik bilgilerini tedarikçiden temin edin.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Malzemeleri güvenlik talimatlarına uygun muhafaza edin.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Herhangi bir makinada çıkan tozu mahallinde tahliye sistemi kurarak uzaklaştırın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Talimatlar kullanım için göz önünde olsun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Güvenlik uyarılarını koyun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Laboratuvar ortamında yiyecek ve içecek bulundurmayın.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Güvenlik talimatına uygun kişisel koruyucu donanımı kullanın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Kapalı alanlar için uygun tahliye sistemini kurun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lastRenderedPageBreak/>
              <w:t>* Tabancalı sprey boyama için alttan ve su perdesi (</w:t>
            </w:r>
            <w:proofErr w:type="spellStart"/>
            <w:r w:rsidRPr="0043390B">
              <w:rPr>
                <w:sz w:val="24"/>
                <w:szCs w:val="24"/>
              </w:rPr>
              <w:t>katarkt</w:t>
            </w:r>
            <w:proofErr w:type="spellEnd"/>
            <w:r w:rsidRPr="0043390B">
              <w:rPr>
                <w:sz w:val="24"/>
                <w:szCs w:val="24"/>
              </w:rPr>
              <w:t>) bulunan uygun tahliye sistemi bulunmalıdır</w:t>
            </w:r>
          </w:p>
          <w:p w:rsidR="00706666" w:rsidRPr="0043390B" w:rsidRDefault="00706666" w:rsidP="00ED3763">
            <w:pPr>
              <w:rPr>
                <w:sz w:val="24"/>
                <w:szCs w:val="24"/>
              </w:rPr>
            </w:pPr>
            <w:r w:rsidRPr="0043390B">
              <w:rPr>
                <w:sz w:val="24"/>
                <w:szCs w:val="24"/>
              </w:rPr>
              <w:t>* Tehlikeli kimyasal maddelerin oluşturduğu riskler ve tehlikeli kimyasal maddelerle güvenli çalışma konusunda düzenli eğitim verilmesi gereklidir.</w:t>
            </w:r>
          </w:p>
        </w:tc>
      </w:tr>
    </w:tbl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2618C7" w:rsidRDefault="002618C7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2618C7" w:rsidRDefault="00706666" w:rsidP="00ED3763">
            <w:pPr>
              <w:jc w:val="center"/>
              <w:rPr>
                <w:rFonts w:eastAsia="TimesNewRomanPS-BoldMT" w:cstheme="minorHAnsi"/>
                <w:b/>
                <w:bCs/>
                <w:sz w:val="24"/>
                <w:szCs w:val="24"/>
              </w:rPr>
            </w:pPr>
          </w:p>
          <w:p w:rsidR="00706666" w:rsidRPr="002618C7" w:rsidRDefault="00706666" w:rsidP="00ED3763">
            <w:pPr>
              <w:jc w:val="center"/>
              <w:rPr>
                <w:rFonts w:eastAsia="TimesNewRomanPS-BoldMT" w:cstheme="minorHAnsi"/>
                <w:b/>
                <w:bCs/>
                <w:sz w:val="24"/>
                <w:szCs w:val="24"/>
              </w:rPr>
            </w:pPr>
            <w:r w:rsidRPr="002618C7">
              <w:rPr>
                <w:rFonts w:eastAsia="TimesNewRomanPS-BoldMT" w:cstheme="minorHAnsi"/>
                <w:b/>
                <w:bCs/>
                <w:sz w:val="24"/>
                <w:szCs w:val="24"/>
              </w:rPr>
              <w:t>İŞ SAĞLIĞI VE GÜVENLİĞİ KİMYASAL ATIKLAR KONTROL LİSTESİ</w:t>
            </w:r>
          </w:p>
          <w:p w:rsidR="00706666" w:rsidRPr="002618C7" w:rsidRDefault="00706666" w:rsidP="00ED3763">
            <w:pPr>
              <w:rPr>
                <w:rFonts w:eastAsia="TimesNewRomanPS-BoldMT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160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KL- 39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jc w:val="center"/>
              <w:rPr>
                <w:b/>
                <w:sz w:val="24"/>
              </w:rPr>
            </w:pPr>
            <w:r w:rsidRPr="002618C7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Tr="00ED3763">
        <w:trPr>
          <w:trHeight w:val="163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Kimyasal atıkların imhası için gerekli olan ihtiyaçların belirlenmesi için’ ’Atık Sınıflandırma’’ değerlendirmeleri yapılmış mı?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67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Dönüştürülebilen malzemelerin geri kazanımı için gerekli ayırma ve sınıflandırma yapılıyor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94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İşlem sırasında ve hazırlık aşamalarında kişisel koruyucu donanımları kullanılıyor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 xml:space="preserve">Atık </w:t>
            </w:r>
            <w:proofErr w:type="gramStart"/>
            <w:r w:rsidRPr="002618C7">
              <w:rPr>
                <w:sz w:val="24"/>
                <w:szCs w:val="24"/>
              </w:rPr>
              <w:t>konteynırları</w:t>
            </w:r>
            <w:proofErr w:type="gramEnd"/>
            <w:r w:rsidRPr="002618C7">
              <w:rPr>
                <w:sz w:val="24"/>
                <w:szCs w:val="24"/>
              </w:rPr>
              <w:t xml:space="preserve"> ilk atık konulduktan sonra ambalajın üzerinden net olarak görünecek şekilde</w:t>
            </w:r>
          </w:p>
          <w:p w:rsidR="00706666" w:rsidRPr="002618C7" w:rsidRDefault="00706666" w:rsidP="00ED3763">
            <w:pPr>
              <w:rPr>
                <w:sz w:val="24"/>
                <w:szCs w:val="24"/>
              </w:rPr>
            </w:pPr>
            <w:proofErr w:type="gramStart"/>
            <w:r w:rsidRPr="002618C7">
              <w:rPr>
                <w:sz w:val="24"/>
                <w:szCs w:val="24"/>
              </w:rPr>
              <w:t>etiketleniyor</w:t>
            </w:r>
            <w:proofErr w:type="gramEnd"/>
            <w:r w:rsidRPr="002618C7">
              <w:rPr>
                <w:sz w:val="24"/>
                <w:szCs w:val="24"/>
              </w:rPr>
              <w:t xml:space="preserve">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88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Çalışanlar atık depolanmasını başlatmak için Kimyasal Depolama İstek formuyla</w:t>
            </w:r>
          </w:p>
          <w:p w:rsidR="00706666" w:rsidRPr="002618C7" w:rsidRDefault="00706666" w:rsidP="00ED3763">
            <w:pPr>
              <w:rPr>
                <w:sz w:val="24"/>
                <w:szCs w:val="24"/>
              </w:rPr>
            </w:pPr>
            <w:proofErr w:type="gramStart"/>
            <w:r w:rsidRPr="002618C7">
              <w:rPr>
                <w:sz w:val="24"/>
                <w:szCs w:val="24"/>
              </w:rPr>
              <w:t>başvurmuşlar</w:t>
            </w:r>
            <w:proofErr w:type="gramEnd"/>
            <w:r w:rsidRPr="002618C7">
              <w:rPr>
                <w:sz w:val="24"/>
                <w:szCs w:val="24"/>
              </w:rPr>
              <w:t xml:space="preserve"> mı?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2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Çalışanlar atık toplanmasını sağlamak için Kimyasal Toplama Talebi formu sunuyorlar mı?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96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7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Atık bilgi formları eksiksiz dolduruluyor mu? Bu formlar kayıt altına alınıyor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8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8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Sınıflandırılan atıklar uygun alan ve koşullarda bekletiliyor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6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9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 xml:space="preserve">Satın alınan kimyasalların geri dönüşümlü olmasına dikkat ediliyor </w:t>
            </w:r>
            <w:proofErr w:type="gramStart"/>
            <w:r w:rsidRPr="002618C7">
              <w:rPr>
                <w:sz w:val="24"/>
                <w:szCs w:val="24"/>
              </w:rPr>
              <w:t>mu ?</w:t>
            </w:r>
            <w:proofErr w:type="gramEnd"/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6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10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Kullanılmış tüm piller geri dönüşüme tabi tutuluyor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4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11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Kimyasallar zararsız veya daha az zararlı alternatifleri ile değiştiriliyor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1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12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 xml:space="preserve">Çalışanlar kimyasal saçılmaların temizlenmesi için yetiştirilmiş ve </w:t>
            </w:r>
            <w:proofErr w:type="spellStart"/>
            <w:r w:rsidRPr="002618C7">
              <w:rPr>
                <w:sz w:val="24"/>
                <w:szCs w:val="24"/>
              </w:rPr>
              <w:t>teçhizatlandırılmışlar</w:t>
            </w:r>
            <w:proofErr w:type="spellEnd"/>
            <w:r w:rsidRPr="002618C7">
              <w:rPr>
                <w:sz w:val="24"/>
                <w:szCs w:val="24"/>
              </w:rPr>
              <w:t xml:space="preserve"> mı?/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13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 xml:space="preserve">Dökülme ve sızıntılara karsı kullanılacak uygun donanım, malzeme ve </w:t>
            </w:r>
            <w:proofErr w:type="gramStart"/>
            <w:r w:rsidRPr="002618C7">
              <w:rPr>
                <w:sz w:val="24"/>
                <w:szCs w:val="24"/>
              </w:rPr>
              <w:t>ekipman</w:t>
            </w:r>
            <w:proofErr w:type="gramEnd"/>
            <w:r w:rsidRPr="002618C7">
              <w:rPr>
                <w:sz w:val="24"/>
                <w:szCs w:val="24"/>
              </w:rPr>
              <w:t xml:space="preserve"> hazır</w:t>
            </w:r>
          </w:p>
          <w:p w:rsidR="00706666" w:rsidRPr="002618C7" w:rsidRDefault="00706666" w:rsidP="00ED3763">
            <w:pPr>
              <w:rPr>
                <w:sz w:val="24"/>
                <w:szCs w:val="24"/>
              </w:rPr>
            </w:pPr>
            <w:proofErr w:type="gramStart"/>
            <w:r w:rsidRPr="002618C7">
              <w:rPr>
                <w:sz w:val="24"/>
                <w:szCs w:val="24"/>
              </w:rPr>
              <w:t>bulunduruluyor</w:t>
            </w:r>
            <w:proofErr w:type="gramEnd"/>
            <w:r w:rsidRPr="002618C7">
              <w:rPr>
                <w:sz w:val="24"/>
                <w:szCs w:val="24"/>
              </w:rPr>
              <w:t xml:space="preserve">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4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14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İnce talaş, cilalar ve çözücüler gibi ürünler için ürün türünü ve ürünle ilişkili tehlikeleri (kanserojen, cila çözücü buharı, toz tehlikesi gibi) belirten semboller içeren uyarılar mevcut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4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15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Talimatların kullanılmasında ve güvenlik uygulamalarında istişare ediliyor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23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16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 xml:space="preserve">Okulda kullanılan ve bulunan maddelere (yakıtlar, yağlar, lifler, çözücüler, temizlik ürünleri, boyalar, vernikler, yapıştırıcılar, mürekkepler, reçineler, böcek öldürücüler, ağır metaller, asitler, alkaliler, dumanlar, gazlar) ait risk değerlendirmesi için bir </w:t>
            </w:r>
            <w:proofErr w:type="gramStart"/>
            <w:r w:rsidRPr="002618C7">
              <w:rPr>
                <w:sz w:val="24"/>
                <w:szCs w:val="24"/>
              </w:rPr>
              <w:t>envanter</w:t>
            </w:r>
            <w:proofErr w:type="gramEnd"/>
            <w:r w:rsidRPr="002618C7">
              <w:rPr>
                <w:sz w:val="24"/>
                <w:szCs w:val="24"/>
              </w:rPr>
              <w:t xml:space="preserve"> kaydı mevcut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24"/>
              </w:rPr>
            </w:pPr>
          </w:p>
        </w:tc>
      </w:tr>
      <w:tr w:rsidR="00706666" w:rsidTr="00ED3763">
        <w:trPr>
          <w:trHeight w:val="180"/>
        </w:trPr>
        <w:tc>
          <w:tcPr>
            <w:tcW w:w="11075" w:type="dxa"/>
            <w:gridSpan w:val="5"/>
          </w:tcPr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ÖNERİLER</w:t>
            </w:r>
          </w:p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* Kimyasal atıklar kanalizasyona boşaltılamaz, buharlaştırılamaz, çöpe atılamaz.</w:t>
            </w:r>
          </w:p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 xml:space="preserve">* Geri dönüştürülmüş kimyasalların bildirilmesi normal atık bildirme </w:t>
            </w:r>
            <w:proofErr w:type="gramStart"/>
            <w:r w:rsidRPr="002618C7">
              <w:rPr>
                <w:sz w:val="24"/>
                <w:szCs w:val="24"/>
              </w:rPr>
              <w:t>prosedürleriyle</w:t>
            </w:r>
            <w:proofErr w:type="gramEnd"/>
            <w:r w:rsidRPr="002618C7">
              <w:rPr>
                <w:sz w:val="24"/>
                <w:szCs w:val="24"/>
              </w:rPr>
              <w:t xml:space="preserve"> gerçekleştirilir.</w:t>
            </w:r>
          </w:p>
          <w:p w:rsidR="00706666" w:rsidRPr="002618C7" w:rsidRDefault="00706666" w:rsidP="00ED3763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 xml:space="preserve">* Okul ekipmanlarından veya departmanlarından alkali, kurşun asit, nikel kadmiyum, lityum ve </w:t>
            </w:r>
            <w:proofErr w:type="spellStart"/>
            <w:r w:rsidRPr="002618C7">
              <w:rPr>
                <w:sz w:val="24"/>
                <w:szCs w:val="24"/>
              </w:rPr>
              <w:t>civa</w:t>
            </w:r>
            <w:proofErr w:type="spellEnd"/>
            <w:r w:rsidRPr="002618C7">
              <w:rPr>
                <w:sz w:val="24"/>
                <w:szCs w:val="24"/>
              </w:rPr>
              <w:t xml:space="preserve"> </w:t>
            </w:r>
            <w:proofErr w:type="gramStart"/>
            <w:r w:rsidRPr="002618C7">
              <w:rPr>
                <w:sz w:val="24"/>
                <w:szCs w:val="24"/>
              </w:rPr>
              <w:t>dahil</w:t>
            </w:r>
            <w:proofErr w:type="gramEnd"/>
            <w:r w:rsidRPr="002618C7">
              <w:rPr>
                <w:sz w:val="24"/>
                <w:szCs w:val="24"/>
              </w:rPr>
              <w:t xml:space="preserve"> tüm pil çeşitlerini kabul etmektedir.</w:t>
            </w:r>
          </w:p>
        </w:tc>
      </w:tr>
    </w:tbl>
    <w:p w:rsidR="00706666" w:rsidRDefault="00706666" w:rsidP="00A16D1B">
      <w:pPr>
        <w:rPr>
          <w:sz w:val="28"/>
        </w:rPr>
      </w:pPr>
    </w:p>
    <w:tbl>
      <w:tblPr>
        <w:tblW w:w="1107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945"/>
        <w:gridCol w:w="426"/>
        <w:gridCol w:w="567"/>
        <w:gridCol w:w="709"/>
      </w:tblGrid>
      <w:tr w:rsidR="00706666" w:rsidTr="00ED3763">
        <w:trPr>
          <w:trHeight w:val="328"/>
        </w:trPr>
        <w:tc>
          <w:tcPr>
            <w:tcW w:w="9373" w:type="dxa"/>
            <w:gridSpan w:val="2"/>
            <w:vMerge w:val="restart"/>
          </w:tcPr>
          <w:p w:rsidR="00706666" w:rsidRPr="002618C7" w:rsidRDefault="00706666" w:rsidP="00ED3763">
            <w:pPr>
              <w:jc w:val="center"/>
              <w:rPr>
                <w:rFonts w:eastAsia="TimesNewRomanPS-BoldMT" w:cstheme="minorHAnsi"/>
                <w:b/>
                <w:bCs/>
                <w:sz w:val="24"/>
                <w:szCs w:val="24"/>
              </w:rPr>
            </w:pPr>
          </w:p>
          <w:p w:rsidR="00706666" w:rsidRPr="002618C7" w:rsidRDefault="00706666" w:rsidP="00ED3763">
            <w:pPr>
              <w:jc w:val="center"/>
              <w:rPr>
                <w:rFonts w:eastAsia="TimesNewRomanPS-BoldMT" w:cstheme="minorHAnsi"/>
                <w:b/>
                <w:sz w:val="24"/>
                <w:szCs w:val="24"/>
              </w:rPr>
            </w:pPr>
            <w:r w:rsidRPr="002618C7">
              <w:rPr>
                <w:rFonts w:eastAsia="TimesNewRomanPS-BoldMT" w:cstheme="minorHAnsi"/>
                <w:b/>
                <w:sz w:val="24"/>
                <w:szCs w:val="24"/>
              </w:rPr>
              <w:t>İŞ SAĞLIĞI VE GÜVENLİĞİ EKRANLI ARAÇLAR VE BİLGİSAYARLAR KONTROL LİSTESİ</w:t>
            </w: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TARİH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</w:p>
          <w:p w:rsidR="00706666" w:rsidRPr="00B53F9E" w:rsidRDefault="00706666" w:rsidP="00ED3763">
            <w:pPr>
              <w:jc w:val="center"/>
              <w:rPr>
                <w:b/>
                <w:sz w:val="10"/>
              </w:rPr>
            </w:pPr>
            <w:r w:rsidRPr="00B53F9E">
              <w:rPr>
                <w:b/>
                <w:sz w:val="10"/>
              </w:rPr>
              <w:t>KONTROL</w:t>
            </w:r>
          </w:p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0"/>
              </w:rPr>
              <w:t>LİSTESİ</w:t>
            </w:r>
          </w:p>
        </w:tc>
      </w:tr>
      <w:tr w:rsidR="00706666" w:rsidTr="00ED3763">
        <w:trPr>
          <w:trHeight w:val="216"/>
        </w:trPr>
        <w:tc>
          <w:tcPr>
            <w:tcW w:w="9373" w:type="dxa"/>
            <w:gridSpan w:val="2"/>
            <w:vMerge/>
          </w:tcPr>
          <w:p w:rsidR="00706666" w:rsidRPr="00372D04" w:rsidRDefault="00706666" w:rsidP="00ED3763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proofErr w:type="gramStart"/>
            <w:r w:rsidRPr="00B53F9E">
              <w:rPr>
                <w:b/>
                <w:sz w:val="12"/>
              </w:rPr>
              <w:t>…….</w:t>
            </w:r>
            <w:proofErr w:type="gramEnd"/>
            <w:r w:rsidRPr="00B53F9E">
              <w:rPr>
                <w:b/>
                <w:sz w:val="12"/>
              </w:rPr>
              <w:t>/…../2015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KL- 40</w:t>
            </w:r>
          </w:p>
        </w:tc>
      </w:tr>
      <w:tr w:rsidR="00706666" w:rsidTr="00ED3763">
        <w:trPr>
          <w:trHeight w:val="200"/>
        </w:trPr>
        <w:tc>
          <w:tcPr>
            <w:tcW w:w="428" w:type="dxa"/>
          </w:tcPr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</w:p>
          <w:p w:rsidR="00706666" w:rsidRPr="00DF4734" w:rsidRDefault="00706666" w:rsidP="00ED3763">
            <w:pPr>
              <w:jc w:val="both"/>
              <w:rPr>
                <w:b/>
                <w:sz w:val="12"/>
              </w:rPr>
            </w:pPr>
            <w:r w:rsidRPr="00DF4734">
              <w:rPr>
                <w:b/>
                <w:sz w:val="12"/>
              </w:rPr>
              <w:t>S. NO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jc w:val="center"/>
              <w:rPr>
                <w:b/>
                <w:sz w:val="24"/>
              </w:rPr>
            </w:pPr>
            <w:r w:rsidRPr="002618C7">
              <w:rPr>
                <w:b/>
                <w:sz w:val="24"/>
              </w:rPr>
              <w:t>TEHLİKE/PROBLEM</w:t>
            </w:r>
          </w:p>
        </w:tc>
        <w:tc>
          <w:tcPr>
            <w:tcW w:w="426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EVET</w:t>
            </w:r>
          </w:p>
        </w:tc>
        <w:tc>
          <w:tcPr>
            <w:tcW w:w="567" w:type="dxa"/>
          </w:tcPr>
          <w:p w:rsidR="00706666" w:rsidRPr="00B53F9E" w:rsidRDefault="00706666" w:rsidP="00ED3763">
            <w:pPr>
              <w:jc w:val="both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 xml:space="preserve">  HAYI</w:t>
            </w:r>
            <w:r>
              <w:rPr>
                <w:b/>
                <w:sz w:val="12"/>
              </w:rPr>
              <w:t>R</w:t>
            </w:r>
          </w:p>
        </w:tc>
        <w:tc>
          <w:tcPr>
            <w:tcW w:w="709" w:type="dxa"/>
          </w:tcPr>
          <w:p w:rsidR="00706666" w:rsidRPr="00B53F9E" w:rsidRDefault="00706666" w:rsidP="00ED3763">
            <w:pPr>
              <w:jc w:val="center"/>
              <w:rPr>
                <w:b/>
                <w:sz w:val="12"/>
              </w:rPr>
            </w:pPr>
            <w:r w:rsidRPr="00B53F9E">
              <w:rPr>
                <w:b/>
                <w:sz w:val="12"/>
              </w:rPr>
              <w:t>GEREKLİ DEĞİL</w:t>
            </w:r>
          </w:p>
        </w:tc>
      </w:tr>
      <w:tr w:rsidR="00706666" w:rsidRPr="002618C7" w:rsidTr="00ED3763">
        <w:trPr>
          <w:trHeight w:val="163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18"/>
              </w:rPr>
            </w:pPr>
            <w:r w:rsidRPr="002618C7">
              <w:rPr>
                <w:sz w:val="24"/>
                <w:szCs w:val="18"/>
              </w:rPr>
              <w:t>1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</w:rPr>
            </w:pPr>
            <w:r w:rsidRPr="002618C7">
              <w:rPr>
                <w:sz w:val="24"/>
              </w:rPr>
              <w:t>Ekranlı araçlar kullanıcın gereksinimleri doğrultusunda hareket ettirilebiliyor ve istenilen pozisyonda sabitlenebiliyor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</w:tr>
      <w:tr w:rsidR="00706666" w:rsidRPr="002618C7" w:rsidTr="00ED3763">
        <w:trPr>
          <w:trHeight w:val="167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18"/>
              </w:rPr>
            </w:pPr>
            <w:r w:rsidRPr="002618C7">
              <w:rPr>
                <w:sz w:val="24"/>
                <w:szCs w:val="18"/>
              </w:rPr>
              <w:t>2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</w:rPr>
            </w:pPr>
            <w:r w:rsidRPr="002618C7">
              <w:rPr>
                <w:sz w:val="24"/>
              </w:rPr>
              <w:t xml:space="preserve">Genel ve </w:t>
            </w:r>
            <w:proofErr w:type="gramStart"/>
            <w:r w:rsidRPr="002618C7">
              <w:rPr>
                <w:sz w:val="24"/>
              </w:rPr>
              <w:t>lokal</w:t>
            </w:r>
            <w:proofErr w:type="gramEnd"/>
            <w:r w:rsidRPr="002618C7">
              <w:rPr>
                <w:sz w:val="24"/>
              </w:rPr>
              <w:t xml:space="preserve"> aydınlatma, ekran ile bilgisayar arka planı arasında yeterli ışıklandırma ve kontrast sağlıyor mu?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</w:tr>
      <w:tr w:rsidR="00706666" w:rsidRPr="002618C7" w:rsidTr="00ED3763">
        <w:trPr>
          <w:trHeight w:val="194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18"/>
              </w:rPr>
            </w:pPr>
            <w:r w:rsidRPr="002618C7">
              <w:rPr>
                <w:sz w:val="24"/>
                <w:szCs w:val="18"/>
              </w:rPr>
              <w:t>3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</w:rPr>
            </w:pPr>
            <w:r w:rsidRPr="002618C7">
              <w:rPr>
                <w:sz w:val="24"/>
              </w:rPr>
              <w:t>Gözler ile ekran arasındaki mesafe 50-80 cm arasında mı?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</w:tr>
      <w:tr w:rsidR="00706666" w:rsidRPr="002618C7" w:rsidTr="00ED3763">
        <w:trPr>
          <w:trHeight w:val="20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18"/>
              </w:rPr>
            </w:pPr>
            <w:r w:rsidRPr="002618C7">
              <w:rPr>
                <w:sz w:val="24"/>
                <w:szCs w:val="18"/>
              </w:rPr>
              <w:lastRenderedPageBreak/>
              <w:t>4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</w:rPr>
            </w:pPr>
            <w:r w:rsidRPr="002618C7">
              <w:rPr>
                <w:sz w:val="24"/>
              </w:rPr>
              <w:t>Ekran, görüşü bozabilecek yansımalardan arındırılmış mı?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</w:tr>
      <w:tr w:rsidR="00706666" w:rsidRPr="002618C7" w:rsidTr="00ED3763">
        <w:trPr>
          <w:trHeight w:val="188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18"/>
              </w:rPr>
            </w:pPr>
            <w:r w:rsidRPr="002618C7">
              <w:rPr>
                <w:sz w:val="24"/>
                <w:szCs w:val="18"/>
              </w:rPr>
              <w:t>5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</w:rPr>
            </w:pPr>
            <w:r w:rsidRPr="002618C7">
              <w:rPr>
                <w:sz w:val="24"/>
              </w:rPr>
              <w:t>Klavye ve farenin önünde kalan boşluk kullanıcının bileklerini desteklemeye yeterli mi?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</w:tr>
      <w:tr w:rsidR="00706666" w:rsidRPr="002618C7" w:rsidTr="00ED3763">
        <w:trPr>
          <w:trHeight w:val="220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18"/>
              </w:rPr>
            </w:pPr>
            <w:r w:rsidRPr="002618C7">
              <w:rPr>
                <w:sz w:val="24"/>
                <w:szCs w:val="18"/>
              </w:rPr>
              <w:t>6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</w:rPr>
            </w:pPr>
            <w:r w:rsidRPr="002618C7">
              <w:rPr>
                <w:sz w:val="24"/>
              </w:rPr>
              <w:t>Klavyenin yüzeyi yansımaları engelleyecek şekilde mat mı?</w:t>
            </w: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</w:tr>
      <w:tr w:rsidR="00706666" w:rsidRPr="002618C7" w:rsidTr="00ED3763">
        <w:trPr>
          <w:trHeight w:val="196"/>
        </w:trPr>
        <w:tc>
          <w:tcPr>
            <w:tcW w:w="428" w:type="dxa"/>
          </w:tcPr>
          <w:p w:rsidR="00706666" w:rsidRPr="002618C7" w:rsidRDefault="00706666" w:rsidP="00ED3763">
            <w:pPr>
              <w:jc w:val="both"/>
              <w:rPr>
                <w:sz w:val="24"/>
                <w:szCs w:val="18"/>
              </w:rPr>
            </w:pPr>
            <w:r w:rsidRPr="002618C7">
              <w:rPr>
                <w:sz w:val="24"/>
                <w:szCs w:val="18"/>
              </w:rPr>
              <w:t>7</w:t>
            </w:r>
          </w:p>
        </w:tc>
        <w:tc>
          <w:tcPr>
            <w:tcW w:w="8945" w:type="dxa"/>
          </w:tcPr>
          <w:p w:rsidR="00706666" w:rsidRPr="002618C7" w:rsidRDefault="00706666" w:rsidP="00ED3763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706666" w:rsidRPr="002618C7" w:rsidRDefault="00706666" w:rsidP="00ED3763">
            <w:pPr>
              <w:jc w:val="both"/>
              <w:rPr>
                <w:sz w:val="24"/>
              </w:rPr>
            </w:pPr>
          </w:p>
        </w:tc>
      </w:tr>
    </w:tbl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Default="00706666" w:rsidP="00A16D1B">
      <w:pPr>
        <w:rPr>
          <w:sz w:val="28"/>
        </w:rPr>
      </w:pPr>
    </w:p>
    <w:p w:rsidR="00706666" w:rsidRPr="0008112E" w:rsidRDefault="00706666" w:rsidP="00A16D1B">
      <w:pPr>
        <w:rPr>
          <w:sz w:val="28"/>
        </w:rPr>
      </w:pPr>
    </w:p>
    <w:sectPr w:rsidR="00706666" w:rsidRPr="0008112E" w:rsidSect="00350D47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27FDB"/>
    <w:multiLevelType w:val="hybridMultilevel"/>
    <w:tmpl w:val="601A53F2"/>
    <w:lvl w:ilvl="0" w:tplc="AB4E4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F"/>
    <w:rsid w:val="0008112E"/>
    <w:rsid w:val="00136E07"/>
    <w:rsid w:val="00157BF8"/>
    <w:rsid w:val="0017281A"/>
    <w:rsid w:val="00182192"/>
    <w:rsid w:val="002618C7"/>
    <w:rsid w:val="00350D47"/>
    <w:rsid w:val="00360E9C"/>
    <w:rsid w:val="003A64B1"/>
    <w:rsid w:val="00406CDB"/>
    <w:rsid w:val="0043390B"/>
    <w:rsid w:val="004B52D9"/>
    <w:rsid w:val="005030D5"/>
    <w:rsid w:val="0052336B"/>
    <w:rsid w:val="0053658F"/>
    <w:rsid w:val="005825A0"/>
    <w:rsid w:val="005C309D"/>
    <w:rsid w:val="005C5A35"/>
    <w:rsid w:val="00665A52"/>
    <w:rsid w:val="00667563"/>
    <w:rsid w:val="00706296"/>
    <w:rsid w:val="00706666"/>
    <w:rsid w:val="00807039"/>
    <w:rsid w:val="0085402E"/>
    <w:rsid w:val="0095673D"/>
    <w:rsid w:val="009F36CC"/>
    <w:rsid w:val="00A16D1B"/>
    <w:rsid w:val="00A228D9"/>
    <w:rsid w:val="00A23BFB"/>
    <w:rsid w:val="00A42458"/>
    <w:rsid w:val="00A51F5D"/>
    <w:rsid w:val="00A72E2D"/>
    <w:rsid w:val="00B2432D"/>
    <w:rsid w:val="00B954E2"/>
    <w:rsid w:val="00BC22FA"/>
    <w:rsid w:val="00BF2AA6"/>
    <w:rsid w:val="00C10C0D"/>
    <w:rsid w:val="00C33E6F"/>
    <w:rsid w:val="00CA5773"/>
    <w:rsid w:val="00D119EE"/>
    <w:rsid w:val="00D67140"/>
    <w:rsid w:val="00D82DA5"/>
    <w:rsid w:val="00D96CBE"/>
    <w:rsid w:val="00E6181E"/>
    <w:rsid w:val="00E927D2"/>
    <w:rsid w:val="00ED3763"/>
    <w:rsid w:val="00F259C1"/>
    <w:rsid w:val="00F27526"/>
    <w:rsid w:val="00F47564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7775-BC69-4CE7-831A-56A78C4B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2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2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58CA-19C5-4C79-90D5-0BE478A8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27</Pages>
  <Words>9191</Words>
  <Characters>52395</Characters>
  <Application>Microsoft Office Word</Application>
  <DocSecurity>0</DocSecurity>
  <Lines>436</Lines>
  <Paragraphs>122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61464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41</cp:revision>
  <dcterms:created xsi:type="dcterms:W3CDTF">2015-03-20T14:18:00Z</dcterms:created>
  <dcterms:modified xsi:type="dcterms:W3CDTF">2016-11-10T09:11:00Z</dcterms:modified>
</cp:coreProperties>
</file>