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65" w:rsidRPr="009265E4" w:rsidRDefault="00A860C0" w:rsidP="009265E4">
      <w:pPr>
        <w:tabs>
          <w:tab w:val="left" w:pos="2160"/>
          <w:tab w:val="center" w:pos="4536"/>
        </w:tabs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 w:rsidRPr="009265E4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EK-3</w:t>
      </w:r>
    </w:p>
    <w:p w:rsidR="005D7C0D" w:rsidRDefault="005D7C0D" w:rsidP="00A860C0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56C583B5" wp14:editId="725A971C">
            <wp:extent cx="1282890" cy="571348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t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4" b="28660"/>
                    <a:stretch/>
                  </pic:blipFill>
                  <pic:spPr bwMode="auto">
                    <a:xfrm>
                      <a:off x="0" y="0"/>
                      <a:ext cx="1284113" cy="57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0C0" w:rsidRDefault="00A860C0" w:rsidP="00A860C0">
      <w:pPr>
        <w:jc w:val="center"/>
        <w:rPr>
          <w:b/>
          <w:bCs/>
        </w:rPr>
      </w:pPr>
      <w:r>
        <w:rPr>
          <w:b/>
          <w:bCs/>
        </w:rPr>
        <w:t>ENGELLİ ÖĞRENCİ BİLDİRİM FORMU</w:t>
      </w:r>
    </w:p>
    <w:p w:rsidR="00A860C0" w:rsidRDefault="005D7C0D" w:rsidP="002D6D3A">
      <w:pPr>
        <w:ind w:firstLine="708"/>
        <w:jc w:val="both"/>
      </w:pPr>
      <w:r>
        <w:t>Aşağıda ismi bulunan okulumuz öğrenci(</w:t>
      </w:r>
      <w:proofErr w:type="spellStart"/>
      <w:r>
        <w:t>leri</w:t>
      </w:r>
      <w:proofErr w:type="spellEnd"/>
      <w:r>
        <w:t>)</w:t>
      </w:r>
      <w:proofErr w:type="spellStart"/>
      <w:r w:rsidR="002D6D3A">
        <w:t>nin</w:t>
      </w:r>
      <w:proofErr w:type="spellEnd"/>
      <w:r>
        <w:t xml:space="preserve"> karşılarında belirtilen engel durumlarına göre sınavda gerekli düzenlemeler yapılmasını talep ediyorum.</w:t>
      </w:r>
    </w:p>
    <w:p w:rsidR="005D7C0D" w:rsidRDefault="005D7C0D" w:rsidP="002D6D3A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/…../2015</w:t>
      </w:r>
    </w:p>
    <w:p w:rsidR="005D7C0D" w:rsidRDefault="005D7C0D" w:rsidP="002D6D3A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5D7C0D" w:rsidRDefault="005D7C0D" w:rsidP="005D7C0D"/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221"/>
        <w:gridCol w:w="2307"/>
        <w:gridCol w:w="1415"/>
        <w:gridCol w:w="715"/>
        <w:gridCol w:w="805"/>
        <w:gridCol w:w="1608"/>
      </w:tblGrid>
      <w:tr w:rsidR="005D7C0D" w:rsidRPr="005D7C0D" w:rsidTr="00887740">
        <w:trPr>
          <w:trHeight w:val="749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proofErr w:type="spellStart"/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S.No</w:t>
            </w:r>
            <w:proofErr w:type="spellEnd"/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TC Kimlik No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Adı- Soyadı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Katılım Durumu (Asil/Yedek)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Sınıfı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Okul No</w:t>
            </w: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Engel Durumu</w:t>
            </w:r>
          </w:p>
        </w:tc>
      </w:tr>
      <w:tr w:rsidR="005D7C0D" w:rsidRPr="005D7C0D" w:rsidTr="00887740">
        <w:trPr>
          <w:trHeight w:val="508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5D7C0D" w:rsidRPr="005D7C0D" w:rsidTr="00887740">
        <w:trPr>
          <w:trHeight w:val="525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D7C0D" w:rsidRPr="005D7C0D" w:rsidTr="00887740">
        <w:trPr>
          <w:trHeight w:val="508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D7C0D" w:rsidRPr="005D7C0D" w:rsidTr="00887740">
        <w:trPr>
          <w:trHeight w:val="525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D7C0D" w:rsidRPr="005D7C0D" w:rsidTr="00887740">
        <w:trPr>
          <w:trHeight w:val="525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5D7C0D" w:rsidRPr="005D7C0D" w:rsidRDefault="005D7C0D" w:rsidP="00040FA0">
      <w:pPr>
        <w:jc w:val="right"/>
      </w:pPr>
      <w:bookmarkStart w:id="0" w:name="_GoBack"/>
      <w:bookmarkEnd w:id="0"/>
    </w:p>
    <w:sectPr w:rsidR="005D7C0D" w:rsidRPr="005D7C0D" w:rsidSect="008260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E7" w:rsidRDefault="001D7CE7" w:rsidP="00FC3663">
      <w:pPr>
        <w:spacing w:after="0" w:line="240" w:lineRule="auto"/>
      </w:pPr>
      <w:r>
        <w:separator/>
      </w:r>
    </w:p>
  </w:endnote>
  <w:endnote w:type="continuationSeparator" w:id="0">
    <w:p w:rsidR="001D7CE7" w:rsidRDefault="001D7CE7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E7" w:rsidRDefault="001D7CE7" w:rsidP="00FC3663">
      <w:pPr>
        <w:spacing w:after="0" w:line="240" w:lineRule="auto"/>
      </w:pPr>
      <w:r>
        <w:separator/>
      </w:r>
    </w:p>
  </w:footnote>
  <w:footnote w:type="continuationSeparator" w:id="0">
    <w:p w:rsidR="001D7CE7" w:rsidRDefault="001D7CE7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meb.gov.tr/www/images/ico/telefon.png" style="width:11.9pt;height:11.9pt;visibility:visible;mso-wrap-style:square" o:bullet="t">
        <v:imagedata r:id="rId1" o:title="telefon"/>
      </v:shape>
    </w:pict>
  </w:numPicBullet>
  <w:numPicBullet w:numPicBulletId="1">
    <w:pict>
      <v:shape id="_x0000_i1030" type="#_x0000_t75" alt="http://www.meb.gov.tr/www/images/ico/faks.png" style="width:11.9pt;height:11.9pt;visibility:visible;mso-wrap-style:square" o:bullet="t">
        <v:imagedata r:id="rId2" o:title="faks"/>
      </v:shape>
    </w:pict>
  </w:numPicBullet>
  <w:numPicBullet w:numPicBulletId="2">
    <w:pict>
      <v:shape id="_x0000_i1031" type="#_x0000_t75" alt="http://www.meb.gov.tr/www/images/ico/eposta.png" style="width:11.9pt;height:11.9pt;visibility:visible;mso-wrap-style:square" o:bullet="t">
        <v:imagedata r:id="rId3" o:title="eposta"/>
      </v:shape>
    </w:pict>
  </w:numPicBullet>
  <w:abstractNum w:abstractNumId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40FA0"/>
    <w:rsid w:val="00056D3A"/>
    <w:rsid w:val="00066E3E"/>
    <w:rsid w:val="000A0598"/>
    <w:rsid w:val="000C7A5B"/>
    <w:rsid w:val="000D3425"/>
    <w:rsid w:val="00136131"/>
    <w:rsid w:val="0014307D"/>
    <w:rsid w:val="00144443"/>
    <w:rsid w:val="001604CA"/>
    <w:rsid w:val="00166A77"/>
    <w:rsid w:val="00167550"/>
    <w:rsid w:val="001719F1"/>
    <w:rsid w:val="0018269B"/>
    <w:rsid w:val="001D1060"/>
    <w:rsid w:val="001D7CE7"/>
    <w:rsid w:val="001E4040"/>
    <w:rsid w:val="00205DB8"/>
    <w:rsid w:val="00212683"/>
    <w:rsid w:val="0022176C"/>
    <w:rsid w:val="0024498F"/>
    <w:rsid w:val="002502FB"/>
    <w:rsid w:val="00272612"/>
    <w:rsid w:val="00283725"/>
    <w:rsid w:val="002A1D8F"/>
    <w:rsid w:val="002C4D11"/>
    <w:rsid w:val="002C6CEC"/>
    <w:rsid w:val="002D6D3A"/>
    <w:rsid w:val="002E56BD"/>
    <w:rsid w:val="00302ED7"/>
    <w:rsid w:val="00312436"/>
    <w:rsid w:val="00333759"/>
    <w:rsid w:val="00360BFA"/>
    <w:rsid w:val="00363A29"/>
    <w:rsid w:val="00370B1B"/>
    <w:rsid w:val="003825B6"/>
    <w:rsid w:val="003B59B9"/>
    <w:rsid w:val="003B6A45"/>
    <w:rsid w:val="003C7925"/>
    <w:rsid w:val="00455AA6"/>
    <w:rsid w:val="00470A33"/>
    <w:rsid w:val="00494962"/>
    <w:rsid w:val="004D401B"/>
    <w:rsid w:val="004E665B"/>
    <w:rsid w:val="0052173C"/>
    <w:rsid w:val="00547EF0"/>
    <w:rsid w:val="005670BD"/>
    <w:rsid w:val="00577C2B"/>
    <w:rsid w:val="005B0C45"/>
    <w:rsid w:val="005D7C0D"/>
    <w:rsid w:val="005E4AC9"/>
    <w:rsid w:val="00632449"/>
    <w:rsid w:val="0065742C"/>
    <w:rsid w:val="00663E96"/>
    <w:rsid w:val="0066415A"/>
    <w:rsid w:val="00675873"/>
    <w:rsid w:val="00687442"/>
    <w:rsid w:val="006A2072"/>
    <w:rsid w:val="006C07E4"/>
    <w:rsid w:val="006D162B"/>
    <w:rsid w:val="006D50DC"/>
    <w:rsid w:val="006E61AD"/>
    <w:rsid w:val="006E6608"/>
    <w:rsid w:val="006E75C8"/>
    <w:rsid w:val="00706688"/>
    <w:rsid w:val="00722D9C"/>
    <w:rsid w:val="00731CFE"/>
    <w:rsid w:val="007410DD"/>
    <w:rsid w:val="00752828"/>
    <w:rsid w:val="00765FF1"/>
    <w:rsid w:val="0078684C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87740"/>
    <w:rsid w:val="00896B6E"/>
    <w:rsid w:val="008A013F"/>
    <w:rsid w:val="008B2608"/>
    <w:rsid w:val="009106BC"/>
    <w:rsid w:val="0091155C"/>
    <w:rsid w:val="00916AD3"/>
    <w:rsid w:val="009265E4"/>
    <w:rsid w:val="009523DC"/>
    <w:rsid w:val="00966865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5018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580C"/>
    <w:rsid w:val="00FC366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8DD6-82BB-4210-B092-C57ED1C3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USER</cp:lastModifiedBy>
  <cp:revision>2</cp:revision>
  <cp:lastPrinted>2014-12-29T08:11:00Z</cp:lastPrinted>
  <dcterms:created xsi:type="dcterms:W3CDTF">2015-01-14T08:24:00Z</dcterms:created>
  <dcterms:modified xsi:type="dcterms:W3CDTF">2015-01-14T08:24:00Z</dcterms:modified>
</cp:coreProperties>
</file>